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0A0" w:firstRow="1" w:lastRow="0" w:firstColumn="1" w:lastColumn="0" w:noHBand="0" w:noVBand="0"/>
      </w:tblPr>
      <w:tblGrid>
        <w:gridCol w:w="5671"/>
        <w:gridCol w:w="4394"/>
      </w:tblGrid>
      <w:tr w:rsidR="001F61D2" w:rsidRPr="000B2868" w:rsidTr="006C332A">
        <w:trPr>
          <w:trHeight w:val="2826"/>
        </w:trPr>
        <w:tc>
          <w:tcPr>
            <w:tcW w:w="5671" w:type="dxa"/>
          </w:tcPr>
          <w:p w:rsidR="001F61D2" w:rsidRPr="000B2868" w:rsidRDefault="001F61D2" w:rsidP="006C332A">
            <w:pPr>
              <w:spacing w:after="0" w:line="240" w:lineRule="auto"/>
              <w:rPr>
                <w:rFonts w:ascii="Times New Roman" w:hAnsi="Times New Roman"/>
              </w:rPr>
            </w:pPr>
            <w:r w:rsidRPr="000B2868">
              <w:rPr>
                <w:rFonts w:ascii="Times New Roman" w:hAnsi="Times New Roman"/>
              </w:rPr>
              <w:t>РАССМОТРЕНО</w:t>
            </w:r>
          </w:p>
          <w:p w:rsidR="001F61D2" w:rsidRPr="000B2868" w:rsidRDefault="001F61D2" w:rsidP="006C332A">
            <w:pPr>
              <w:spacing w:after="0" w:line="240" w:lineRule="auto"/>
              <w:rPr>
                <w:rFonts w:ascii="Times New Roman" w:hAnsi="Times New Roman"/>
              </w:rPr>
            </w:pPr>
            <w:r w:rsidRPr="000B2868">
              <w:rPr>
                <w:rFonts w:ascii="Times New Roman" w:hAnsi="Times New Roman"/>
              </w:rPr>
              <w:t xml:space="preserve">на  заседании  </w:t>
            </w:r>
            <w:proofErr w:type="gramStart"/>
            <w:r w:rsidRPr="000B2868">
              <w:rPr>
                <w:rFonts w:ascii="Times New Roman" w:hAnsi="Times New Roman"/>
              </w:rPr>
              <w:t>педагогического</w:t>
            </w:r>
            <w:proofErr w:type="gramEnd"/>
          </w:p>
          <w:p w:rsidR="001F61D2" w:rsidRPr="000B2868" w:rsidRDefault="001F61D2" w:rsidP="006C332A">
            <w:pPr>
              <w:spacing w:after="0" w:line="240" w:lineRule="auto"/>
              <w:rPr>
                <w:rFonts w:ascii="Times New Roman" w:hAnsi="Times New Roman"/>
              </w:rPr>
            </w:pPr>
            <w:r w:rsidRPr="000B2868">
              <w:rPr>
                <w:rFonts w:ascii="Times New Roman" w:hAnsi="Times New Roman"/>
              </w:rPr>
              <w:t>совета МБОУ «СОШ №30»</w:t>
            </w:r>
          </w:p>
          <w:p w:rsidR="001F61D2" w:rsidRPr="000B2868" w:rsidRDefault="00B85434" w:rsidP="006C3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E4385">
              <w:rPr>
                <w:rFonts w:ascii="Times New Roman" w:hAnsi="Times New Roman"/>
              </w:rPr>
              <w:t>31</w:t>
            </w:r>
            <w:r w:rsidR="00D92D0B">
              <w:rPr>
                <w:rFonts w:ascii="Times New Roman" w:hAnsi="Times New Roman"/>
              </w:rPr>
              <w:t>» августа 2023</w:t>
            </w:r>
            <w:r w:rsidR="001F61D2" w:rsidRPr="000B2868">
              <w:rPr>
                <w:rFonts w:ascii="Times New Roman" w:hAnsi="Times New Roman"/>
              </w:rPr>
              <w:t xml:space="preserve"> г.</w:t>
            </w:r>
          </w:p>
          <w:p w:rsidR="001F61D2" w:rsidRPr="000B2868" w:rsidRDefault="008122BB" w:rsidP="006C3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 w:rsidR="001F61D2" w:rsidRPr="000B2868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1F61D2" w:rsidRPr="000B2868" w:rsidRDefault="001F61D2" w:rsidP="006C33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2868">
              <w:rPr>
                <w:rFonts w:ascii="Times New Roman" w:hAnsi="Times New Roman"/>
              </w:rPr>
              <w:t>УТВЕРЖДЕНО</w:t>
            </w:r>
          </w:p>
          <w:p w:rsidR="001F61D2" w:rsidRPr="000B2868" w:rsidRDefault="001F61D2" w:rsidP="006C33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2868">
              <w:rPr>
                <w:rFonts w:ascii="Times New Roman" w:hAnsi="Times New Roman"/>
              </w:rPr>
              <w:t>приказом директора</w:t>
            </w:r>
          </w:p>
          <w:p w:rsidR="001F61D2" w:rsidRPr="000B2868" w:rsidRDefault="001F61D2" w:rsidP="006C33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2868">
              <w:rPr>
                <w:rFonts w:ascii="Times New Roman" w:hAnsi="Times New Roman"/>
              </w:rPr>
              <w:t xml:space="preserve">МБОУ «СОШ №30» </w:t>
            </w:r>
          </w:p>
          <w:p w:rsidR="001F61D2" w:rsidRPr="000B2868" w:rsidRDefault="00B85434" w:rsidP="006C33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</w:t>
            </w:r>
            <w:r w:rsidR="00D92D0B">
              <w:rPr>
                <w:rFonts w:ascii="Times New Roman" w:hAnsi="Times New Roman"/>
              </w:rPr>
              <w:t>31» августа 2023</w:t>
            </w:r>
            <w:r w:rsidR="001F61D2" w:rsidRPr="000B2868">
              <w:rPr>
                <w:rFonts w:ascii="Times New Roman" w:hAnsi="Times New Roman"/>
              </w:rPr>
              <w:t xml:space="preserve">г. </w:t>
            </w:r>
          </w:p>
          <w:p w:rsidR="001F61D2" w:rsidRPr="007E3E6B" w:rsidRDefault="00B85434" w:rsidP="00B854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E6B">
              <w:rPr>
                <w:rFonts w:ascii="Times New Roman" w:hAnsi="Times New Roman"/>
                <w:lang w:val="en-US"/>
              </w:rPr>
              <w:t xml:space="preserve">                       </w:t>
            </w:r>
            <w:r w:rsidR="007A7312" w:rsidRPr="007E3E6B">
              <w:rPr>
                <w:rFonts w:ascii="Times New Roman" w:hAnsi="Times New Roman"/>
                <w:lang w:val="en-US"/>
              </w:rPr>
              <w:t xml:space="preserve">                   </w:t>
            </w:r>
            <w:r w:rsidR="007A7312" w:rsidRPr="007E3E6B">
              <w:rPr>
                <w:rFonts w:ascii="Times New Roman" w:hAnsi="Times New Roman"/>
              </w:rPr>
              <w:t xml:space="preserve">      </w:t>
            </w:r>
            <w:r w:rsidRPr="007E3E6B">
              <w:rPr>
                <w:rFonts w:ascii="Times New Roman" w:hAnsi="Times New Roman"/>
                <w:lang w:val="en-US"/>
              </w:rPr>
              <w:t xml:space="preserve"> </w:t>
            </w:r>
            <w:r w:rsidR="001F61D2" w:rsidRPr="007E3E6B">
              <w:rPr>
                <w:rFonts w:ascii="Times New Roman" w:hAnsi="Times New Roman"/>
              </w:rPr>
              <w:t>№</w:t>
            </w:r>
            <w:r w:rsidR="00D92D0B">
              <w:rPr>
                <w:rFonts w:ascii="Times New Roman" w:hAnsi="Times New Roman"/>
              </w:rPr>
              <w:t xml:space="preserve"> </w:t>
            </w:r>
          </w:p>
        </w:tc>
      </w:tr>
    </w:tbl>
    <w:p w:rsidR="001F61D2" w:rsidRDefault="001F61D2" w:rsidP="001F61D2">
      <w:pPr>
        <w:spacing w:after="0" w:line="240" w:lineRule="auto"/>
      </w:pPr>
    </w:p>
    <w:p w:rsidR="001F61D2" w:rsidRPr="00787706" w:rsidRDefault="001F61D2" w:rsidP="001F61D2">
      <w:pPr>
        <w:spacing w:after="0" w:line="240" w:lineRule="auto"/>
      </w:pPr>
    </w:p>
    <w:p w:rsidR="001F61D2" w:rsidRPr="00787706" w:rsidRDefault="001F61D2" w:rsidP="001F61D2">
      <w:pPr>
        <w:spacing w:after="0" w:line="240" w:lineRule="auto"/>
      </w:pPr>
    </w:p>
    <w:p w:rsidR="001F61D2" w:rsidRDefault="001F61D2" w:rsidP="001F61D2">
      <w:pPr>
        <w:spacing w:after="0" w:line="240" w:lineRule="auto"/>
      </w:pPr>
    </w:p>
    <w:p w:rsidR="001F61D2" w:rsidRPr="00844F30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F30">
        <w:rPr>
          <w:rFonts w:ascii="Times New Roman" w:hAnsi="Times New Roman"/>
          <w:b/>
          <w:sz w:val="26"/>
          <w:szCs w:val="26"/>
        </w:rPr>
        <w:t>УЧЕБНЫЙ ПЛАН</w:t>
      </w:r>
    </w:p>
    <w:p w:rsidR="001F61D2" w:rsidRPr="00844F30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F30">
        <w:rPr>
          <w:rFonts w:ascii="Times New Roman" w:hAnsi="Times New Roman"/>
          <w:b/>
          <w:sz w:val="26"/>
          <w:szCs w:val="26"/>
        </w:rPr>
        <w:t xml:space="preserve">ДОПОЛНИТЕЛЬНОГО ОБРАЗОВАНИЯ </w:t>
      </w:r>
    </w:p>
    <w:p w:rsidR="001F61D2" w:rsidRPr="00844F30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F30">
        <w:rPr>
          <w:rFonts w:ascii="Times New Roman" w:hAnsi="Times New Roman"/>
          <w:b/>
          <w:sz w:val="26"/>
          <w:szCs w:val="26"/>
        </w:rPr>
        <w:t xml:space="preserve">МУНИЦИПАЛЬНОГО БЮДЖЕТНОГО </w:t>
      </w:r>
    </w:p>
    <w:p w:rsidR="001F61D2" w:rsidRPr="00844F30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F30">
        <w:rPr>
          <w:rFonts w:ascii="Times New Roman" w:hAnsi="Times New Roman"/>
          <w:b/>
          <w:sz w:val="26"/>
          <w:szCs w:val="26"/>
        </w:rPr>
        <w:t>ОБЩЕОБРАЗОВАТЕЛЬНОГО УЧРЕЖДЕНИЯ</w:t>
      </w:r>
      <w:r w:rsidRPr="00844F30">
        <w:rPr>
          <w:rFonts w:ascii="Times New Roman" w:hAnsi="Times New Roman"/>
          <w:b/>
          <w:sz w:val="26"/>
          <w:szCs w:val="26"/>
        </w:rPr>
        <w:br/>
        <w:t xml:space="preserve">«СРЕДНЯЯ ОБЩЕОБРАЗОВАТЕЛЬНАЯ ШКОЛА №30» </w:t>
      </w:r>
    </w:p>
    <w:p w:rsidR="001F61D2" w:rsidRPr="00844F30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F30">
        <w:rPr>
          <w:rFonts w:ascii="Times New Roman" w:hAnsi="Times New Roman"/>
          <w:b/>
          <w:sz w:val="26"/>
          <w:szCs w:val="26"/>
        </w:rPr>
        <w:t>НА 20</w:t>
      </w:r>
      <w:r w:rsidR="00D92D0B">
        <w:rPr>
          <w:rFonts w:ascii="Times New Roman" w:hAnsi="Times New Roman"/>
          <w:b/>
          <w:sz w:val="26"/>
          <w:szCs w:val="26"/>
        </w:rPr>
        <w:t>23</w:t>
      </w:r>
      <w:r w:rsidRPr="00844F30">
        <w:rPr>
          <w:rFonts w:ascii="Times New Roman" w:hAnsi="Times New Roman"/>
          <w:b/>
          <w:sz w:val="26"/>
          <w:szCs w:val="26"/>
        </w:rPr>
        <w:t>-20</w:t>
      </w:r>
      <w:r w:rsidR="00D92D0B">
        <w:rPr>
          <w:rFonts w:ascii="Times New Roman" w:hAnsi="Times New Roman"/>
          <w:b/>
          <w:sz w:val="26"/>
          <w:szCs w:val="26"/>
        </w:rPr>
        <w:t>24</w:t>
      </w:r>
      <w:r w:rsidRPr="00844F30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1D2" w:rsidRPr="001F491D" w:rsidRDefault="001F61D2" w:rsidP="001F61D2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1D2" w:rsidRPr="001F491D" w:rsidRDefault="001F61D2" w:rsidP="001F61D2">
      <w:pPr>
        <w:tabs>
          <w:tab w:val="left" w:pos="25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1D2" w:rsidRPr="00775809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809">
        <w:rPr>
          <w:rFonts w:ascii="Times New Roman" w:hAnsi="Times New Roman"/>
          <w:sz w:val="24"/>
          <w:szCs w:val="24"/>
        </w:rPr>
        <w:t>г. Старый Оскол</w:t>
      </w:r>
    </w:p>
    <w:p w:rsidR="001F61D2" w:rsidRPr="00775809" w:rsidRDefault="00D92D0B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1F61D2">
        <w:rPr>
          <w:rFonts w:ascii="Times New Roman" w:hAnsi="Times New Roman"/>
          <w:sz w:val="24"/>
          <w:szCs w:val="24"/>
        </w:rPr>
        <w:t xml:space="preserve"> год</w:t>
      </w:r>
    </w:p>
    <w:p w:rsidR="001F61D2" w:rsidRPr="00775809" w:rsidRDefault="001F61D2" w:rsidP="001F61D2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91D" w:rsidRDefault="001C791D" w:rsidP="00B85434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61D2" w:rsidRPr="001C791D" w:rsidRDefault="001F61D2" w:rsidP="00B85434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lastRenderedPageBreak/>
        <w:t xml:space="preserve">ПОЯСНИТЕЛЬНАЯ ЗАПИСКА </w:t>
      </w:r>
    </w:p>
    <w:p w:rsidR="001F61D2" w:rsidRPr="001C791D" w:rsidRDefault="001F61D2" w:rsidP="00B85434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t xml:space="preserve">К УЧЕБНОМУ ПЛАНУ ДОПОЛНИТЕЛЬНОГО ОБРАЗОВАНИЯ </w:t>
      </w:r>
    </w:p>
    <w:p w:rsidR="001F61D2" w:rsidRPr="001C791D" w:rsidRDefault="001F61D2" w:rsidP="00B85434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t>муниципального бюджетного общеобразовательного учреждения</w:t>
      </w:r>
      <w:r w:rsidRPr="001C791D">
        <w:rPr>
          <w:rFonts w:ascii="Times New Roman" w:hAnsi="Times New Roman"/>
          <w:b/>
          <w:sz w:val="26"/>
          <w:szCs w:val="26"/>
        </w:rPr>
        <w:br/>
        <w:t>«Средняя общеоб</w:t>
      </w:r>
      <w:r w:rsidR="00D92D0B">
        <w:rPr>
          <w:rFonts w:ascii="Times New Roman" w:hAnsi="Times New Roman"/>
          <w:b/>
          <w:sz w:val="26"/>
          <w:szCs w:val="26"/>
        </w:rPr>
        <w:t>разовательная школа №30» на 2023-2024</w:t>
      </w:r>
      <w:r w:rsidR="002904DA" w:rsidRPr="001C791D">
        <w:rPr>
          <w:rFonts w:ascii="Times New Roman" w:hAnsi="Times New Roman"/>
          <w:b/>
          <w:sz w:val="26"/>
          <w:szCs w:val="26"/>
        </w:rPr>
        <w:t xml:space="preserve"> </w:t>
      </w:r>
      <w:r w:rsidRPr="001C791D">
        <w:rPr>
          <w:rFonts w:ascii="Times New Roman" w:hAnsi="Times New Roman"/>
          <w:b/>
          <w:sz w:val="26"/>
          <w:szCs w:val="26"/>
        </w:rPr>
        <w:t>учебный год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Дополнительное образование является актуальным и необходимым звеном системы непрерывного образования, направленным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(ст. 2 Федерального закона).</w:t>
      </w:r>
    </w:p>
    <w:p w:rsidR="001F61D2" w:rsidRPr="001C791D" w:rsidRDefault="001F61D2" w:rsidP="00B854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Целью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дополнительного образования программ, имеющих художественную, физкультурно-спортивную, туристско-краеведческую, естественнонаучную, техническую направленность и внедрения современных методик обучения и воспитания детей. </w:t>
      </w:r>
    </w:p>
    <w:p w:rsidR="001F61D2" w:rsidRPr="001C791D" w:rsidRDefault="001F61D2" w:rsidP="00B8543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При разработке учебного плана, реализующего дополнительные общеразвивающие  программы, использовались следующие документы:</w:t>
      </w:r>
    </w:p>
    <w:p w:rsidR="001F61D2" w:rsidRPr="001C791D" w:rsidRDefault="001F61D2" w:rsidP="00B85434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1C791D">
        <w:rPr>
          <w:sz w:val="26"/>
          <w:szCs w:val="26"/>
          <w:u w:val="single"/>
        </w:rPr>
        <w:t xml:space="preserve"> Международные нормативно-правовые акты и документы:</w:t>
      </w:r>
    </w:p>
    <w:p w:rsidR="001F61D2" w:rsidRPr="001C791D" w:rsidRDefault="001F61D2" w:rsidP="00B8543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Декларация  прав ребенка (1959 г.).</w:t>
      </w:r>
    </w:p>
    <w:p w:rsidR="001F61D2" w:rsidRPr="001C791D" w:rsidRDefault="001F61D2" w:rsidP="00B8543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Конвенция о правах ребенка (Утверждена Генеральной Ассамблеей ООН от 20.11.1989г.).</w:t>
      </w:r>
    </w:p>
    <w:p w:rsidR="001F61D2" w:rsidRPr="001C791D" w:rsidRDefault="001F61D2" w:rsidP="00B85434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1C791D">
        <w:rPr>
          <w:sz w:val="26"/>
          <w:szCs w:val="26"/>
          <w:u w:val="single"/>
        </w:rPr>
        <w:t>Федеральные нормативно-правовые акты и документы конституционного и законодательного характера:</w:t>
      </w:r>
    </w:p>
    <w:p w:rsidR="001F61D2" w:rsidRPr="00837E0C" w:rsidRDefault="001F61D2" w:rsidP="00B85434">
      <w:pPr>
        <w:pStyle w:val="a4"/>
        <w:numPr>
          <w:ilvl w:val="0"/>
          <w:numId w:val="1"/>
        </w:num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E0C">
        <w:rPr>
          <w:rFonts w:ascii="Times New Roman" w:hAnsi="Times New Roman"/>
          <w:sz w:val="26"/>
          <w:szCs w:val="26"/>
        </w:rPr>
        <w:t>Конституция Российской Федерации (ст.43).</w:t>
      </w:r>
    </w:p>
    <w:p w:rsidR="00D92D0B" w:rsidRPr="00837E0C" w:rsidRDefault="00837E0C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lang w:eastAsia="en-US"/>
        </w:rPr>
        <w:t xml:space="preserve">     </w:t>
      </w:r>
      <w:r w:rsidR="00D92D0B" w:rsidRPr="00837E0C">
        <w:rPr>
          <w:rFonts w:ascii="Times New Roman" w:eastAsia="Calibri" w:hAnsi="Times New Roman"/>
          <w:sz w:val="26"/>
          <w:lang w:eastAsia="en-US"/>
        </w:rPr>
        <w:t xml:space="preserve"> 2. </w:t>
      </w:r>
      <w:hyperlink r:id="rId6" w:history="1">
        <w:r w:rsidR="00D92D0B" w:rsidRPr="00837E0C">
          <w:rPr>
            <w:rFonts w:ascii="Times New Roman" w:hAnsi="Times New Roman"/>
            <w:sz w:val="26"/>
            <w:szCs w:val="26"/>
            <w:shd w:val="clear" w:color="auto" w:fill="FFFFFF"/>
          </w:rPr>
          <w:t>Федеральный закон</w:t>
        </w:r>
        <w:r w:rsidR="00D92D0B" w:rsidRPr="00D92D0B">
          <w:rPr>
            <w:rFonts w:ascii="Times New Roman" w:hAnsi="Times New Roman"/>
            <w:sz w:val="26"/>
            <w:szCs w:val="26"/>
            <w:shd w:val="clear" w:color="auto" w:fill="FFFFFF"/>
          </w:rPr>
          <w:t xml:space="preserve"> Российской Федерации от 29 декабря 2012 г. №273-ФЗ </w:t>
        </w:r>
        <w:r>
          <w:rPr>
            <w:rFonts w:ascii="Times New Roman" w:hAnsi="Times New Roman"/>
            <w:sz w:val="26"/>
            <w:szCs w:val="26"/>
            <w:shd w:val="clear" w:color="auto" w:fill="FFFFFF"/>
          </w:rPr>
          <w:t xml:space="preserve"> </w:t>
        </w:r>
        <w:r w:rsidR="00D92D0B" w:rsidRPr="00D92D0B">
          <w:rPr>
            <w:rFonts w:ascii="Times New Roman" w:hAnsi="Times New Roman"/>
            <w:sz w:val="26"/>
            <w:szCs w:val="26"/>
            <w:shd w:val="clear" w:color="auto" w:fill="FFFFFF"/>
          </w:rPr>
          <w:t>«Об образовании в Российской Федерации» (ред. от ред. от 16.04.2022)</w:t>
        </w:r>
      </w:hyperlink>
      <w:r w:rsidR="00D92D0B" w:rsidRPr="00837E0C">
        <w:rPr>
          <w:rFonts w:ascii="Times New Roman" w:hAnsi="Times New Roman"/>
          <w:sz w:val="26"/>
          <w:szCs w:val="26"/>
        </w:rPr>
        <w:t>.</w:t>
      </w:r>
    </w:p>
    <w:p w:rsidR="00D92D0B" w:rsidRPr="00837E0C" w:rsidRDefault="00D92D0B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2D0B">
        <w:rPr>
          <w:rFonts w:ascii="Times New Roman" w:hAnsi="Times New Roman"/>
          <w:sz w:val="26"/>
          <w:szCs w:val="26"/>
        </w:rPr>
        <w:t xml:space="preserve"> </w:t>
      </w:r>
      <w:r w:rsidRPr="00837E0C">
        <w:rPr>
          <w:rFonts w:ascii="Times New Roman" w:hAnsi="Times New Roman"/>
          <w:sz w:val="26"/>
          <w:szCs w:val="26"/>
        </w:rPr>
        <w:t xml:space="preserve">     3. Распоряжение Правительства РФ от 31 марта  2022 года №678-р «Об утверждении Концепции развития дополнительного образования детей». </w:t>
      </w:r>
    </w:p>
    <w:p w:rsidR="00D92D0B" w:rsidRDefault="00D92D0B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Приказ</w:t>
      </w:r>
      <w:r w:rsidRPr="00D92D0B">
        <w:rPr>
          <w:rFonts w:ascii="Times New Roman" w:hAnsi="Times New Roman"/>
          <w:sz w:val="26"/>
          <w:szCs w:val="26"/>
        </w:rPr>
        <w:t xml:space="preserve"> Министерства образования и науки РФ от  27 июля 2022 г. N629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rFonts w:ascii="Times New Roman" w:hAnsi="Times New Roman"/>
          <w:sz w:val="26"/>
          <w:szCs w:val="26"/>
        </w:rPr>
        <w:t>программам».</w:t>
      </w:r>
    </w:p>
    <w:p w:rsidR="00D92D0B" w:rsidRDefault="00D92D0B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5.П</w:t>
      </w:r>
      <w:r w:rsidRPr="00D92D0B">
        <w:rPr>
          <w:rFonts w:ascii="Times New Roman" w:hAnsi="Times New Roman"/>
          <w:sz w:val="26"/>
          <w:szCs w:val="26"/>
        </w:rPr>
        <w:t>исьмо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2D0B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D92D0B">
        <w:rPr>
          <w:rFonts w:ascii="Times New Roman" w:hAnsi="Times New Roman"/>
          <w:sz w:val="26"/>
          <w:szCs w:val="26"/>
        </w:rPr>
        <w:t xml:space="preserve"> России от 30.12.2022 N АБ-3924/06 "О направлении методических рекомендаций "Создание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</w:t>
      </w:r>
      <w:r>
        <w:rPr>
          <w:rFonts w:ascii="Times New Roman" w:hAnsi="Times New Roman"/>
          <w:sz w:val="26"/>
          <w:szCs w:val="26"/>
        </w:rPr>
        <w:t>льные программы в субъектах РФ".</w:t>
      </w:r>
    </w:p>
    <w:p w:rsidR="00837E0C" w:rsidRDefault="00837E0C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/>
          <w:sz w:val="26"/>
          <w:szCs w:val="26"/>
        </w:rPr>
        <w:t>6.</w:t>
      </w:r>
      <w:r w:rsidRPr="00837E0C">
        <w:rPr>
          <w:rFonts w:ascii="Times New Roman" w:hAnsi="Times New Roman"/>
          <w:sz w:val="26"/>
          <w:szCs w:val="26"/>
        </w:rPr>
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</w:t>
      </w:r>
      <w:proofErr w:type="gramEnd"/>
    </w:p>
    <w:p w:rsidR="00837E0C" w:rsidRPr="00837E0C" w:rsidRDefault="00837E0C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E0C">
        <w:rPr>
          <w:rFonts w:ascii="Times New Roman" w:hAnsi="Times New Roman"/>
          <w:sz w:val="26"/>
          <w:szCs w:val="26"/>
        </w:rPr>
        <w:lastRenderedPageBreak/>
        <w:t xml:space="preserve">          7. </w:t>
      </w:r>
      <w:r w:rsidR="00D92D0B" w:rsidRPr="00837E0C">
        <w:rPr>
          <w:rFonts w:ascii="Times New Roman" w:hAnsi="Times New Roman"/>
          <w:sz w:val="26"/>
          <w:szCs w:val="26"/>
        </w:rPr>
        <w:t>Санитарно-эпидемиологические</w:t>
      </w:r>
      <w:r w:rsidR="00D92D0B" w:rsidRPr="00D92D0B">
        <w:rPr>
          <w:rFonts w:ascii="Times New Roman" w:hAnsi="Times New Roman"/>
          <w:sz w:val="26"/>
          <w:szCs w:val="26"/>
        </w:rPr>
        <w:t xml:space="preserve"> правила</w:t>
      </w:r>
      <w:r w:rsidR="00D92D0B" w:rsidRPr="00837E0C">
        <w:rPr>
          <w:rFonts w:ascii="Times New Roman" w:hAnsi="Times New Roman"/>
          <w:sz w:val="26"/>
          <w:szCs w:val="26"/>
        </w:rPr>
        <w:t xml:space="preserve"> и нормативы</w:t>
      </w:r>
      <w:r w:rsidR="00D92D0B" w:rsidRPr="00D92D0B">
        <w:rPr>
          <w:rFonts w:ascii="Times New Roman" w:hAnsi="Times New Roman"/>
          <w:sz w:val="26"/>
          <w:szCs w:val="26"/>
        </w:rPr>
        <w:t xml:space="preserve"> СанПиН 2.4.4.3172-14 "Санитарно-эпидемиологические требования к устройству, содержанию и организации </w:t>
      </w:r>
      <w:proofErr w:type="gramStart"/>
      <w:r w:rsidR="00D92D0B" w:rsidRPr="00D92D0B">
        <w:rPr>
          <w:rFonts w:ascii="Times New Roman" w:hAnsi="Times New Roman"/>
          <w:sz w:val="26"/>
          <w:szCs w:val="26"/>
        </w:rPr>
        <w:t>режима работы образовательных организаций дополнительного образования детей</w:t>
      </w:r>
      <w:proofErr w:type="gramEnd"/>
      <w:r w:rsidR="00D92D0B" w:rsidRPr="00D92D0B">
        <w:rPr>
          <w:rFonts w:ascii="Times New Roman" w:hAnsi="Times New Roman"/>
          <w:sz w:val="26"/>
          <w:szCs w:val="26"/>
        </w:rPr>
        <w:t>"</w:t>
      </w:r>
      <w:r w:rsidRPr="00837E0C">
        <w:rPr>
          <w:rFonts w:ascii="Times New Roman" w:hAnsi="Times New Roman"/>
          <w:sz w:val="26"/>
          <w:szCs w:val="26"/>
        </w:rPr>
        <w:t>.</w:t>
      </w:r>
    </w:p>
    <w:p w:rsidR="00D92D0B" w:rsidRDefault="00837E0C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8.П</w:t>
      </w:r>
      <w:r w:rsidR="00D92D0B" w:rsidRPr="00D92D0B">
        <w:rPr>
          <w:rFonts w:ascii="Times New Roman" w:hAnsi="Times New Roman"/>
          <w:sz w:val="26"/>
          <w:szCs w:val="26"/>
        </w:rPr>
        <w:t>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</w:t>
      </w:r>
      <w:r>
        <w:rPr>
          <w:rFonts w:ascii="Times New Roman" w:hAnsi="Times New Roman"/>
          <w:sz w:val="26"/>
          <w:szCs w:val="26"/>
        </w:rPr>
        <w:t xml:space="preserve"> образования детей и взрослых».</w:t>
      </w:r>
    </w:p>
    <w:p w:rsidR="00837E0C" w:rsidRDefault="00837E0C" w:rsidP="00D92D0B">
      <w:p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9. Распоряжение</w:t>
      </w:r>
      <w:r w:rsidRPr="00837E0C">
        <w:rPr>
          <w:rFonts w:ascii="Times New Roman" w:hAnsi="Times New Roman"/>
          <w:sz w:val="26"/>
          <w:szCs w:val="26"/>
        </w:rPr>
        <w:t xml:space="preserve"> Правительства Белгородской области от 29.10.2918 г. №549-рп «О внедрении целевой </w:t>
      </w:r>
      <w:proofErr w:type="gramStart"/>
      <w:r w:rsidRPr="00837E0C">
        <w:rPr>
          <w:rFonts w:ascii="Times New Roman" w:hAnsi="Times New Roman"/>
          <w:sz w:val="26"/>
          <w:szCs w:val="26"/>
        </w:rPr>
        <w:t>модели развития региональной системы дополнительного образования детей</w:t>
      </w:r>
      <w:proofErr w:type="gramEnd"/>
      <w:r w:rsidRPr="00837E0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1F61D2" w:rsidRPr="001C791D" w:rsidRDefault="00837E0C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637CF5" w:rsidRPr="001C791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1F61D2" w:rsidRPr="001C791D">
        <w:rPr>
          <w:rFonts w:ascii="Times New Roman" w:hAnsi="Times New Roman"/>
          <w:sz w:val="26"/>
          <w:szCs w:val="26"/>
        </w:rPr>
        <w:t>Цель: формирование единого образова</w:t>
      </w:r>
      <w:r w:rsidR="00637CF5" w:rsidRPr="001C791D">
        <w:rPr>
          <w:rFonts w:ascii="Times New Roman" w:hAnsi="Times New Roman"/>
          <w:sz w:val="26"/>
          <w:szCs w:val="26"/>
        </w:rPr>
        <w:t xml:space="preserve">тельного пространства школы </w:t>
      </w:r>
      <w:proofErr w:type="spellStart"/>
      <w:r w:rsidR="00637CF5" w:rsidRPr="001C791D">
        <w:rPr>
          <w:rFonts w:ascii="Times New Roman" w:hAnsi="Times New Roman"/>
          <w:sz w:val="26"/>
          <w:szCs w:val="26"/>
        </w:rPr>
        <w:t>дл</w:t>
      </w:r>
      <w:proofErr w:type="spellEnd"/>
      <w:r w:rsidR="00637CF5" w:rsidRPr="001C791D">
        <w:rPr>
          <w:rFonts w:ascii="Times New Roman" w:hAnsi="Times New Roman"/>
          <w:sz w:val="26"/>
          <w:szCs w:val="26"/>
        </w:rPr>
        <w:t xml:space="preserve"> </w:t>
      </w:r>
      <w:r w:rsidR="001F61D2" w:rsidRPr="001C791D">
        <w:rPr>
          <w:rFonts w:ascii="Times New Roman" w:hAnsi="Times New Roman"/>
          <w:sz w:val="26"/>
          <w:szCs w:val="26"/>
        </w:rPr>
        <w:t>повышения качества образования и реализации процесса становления личности в разнообразных развивающих средах.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    </w:t>
      </w:r>
      <w:r w:rsidR="00837E0C">
        <w:rPr>
          <w:rFonts w:ascii="Times New Roman" w:hAnsi="Times New Roman"/>
          <w:sz w:val="26"/>
          <w:szCs w:val="26"/>
        </w:rPr>
        <w:t xml:space="preserve">      </w:t>
      </w:r>
      <w:r w:rsidRPr="001C791D">
        <w:rPr>
          <w:rFonts w:ascii="Times New Roman" w:hAnsi="Times New Roman"/>
          <w:sz w:val="26"/>
          <w:szCs w:val="26"/>
        </w:rPr>
        <w:t>Задачи: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создание условий для наиболее полного удовлетворения потребностей и интересов детей, укрепления их здоровья;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личностно-нравственное развитие и профессиональное самоопределение обучающихся;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обеспечение социальной защиты, поддержки, реабилитации и адаптации детей к жизни в обществе;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формирование общей культуры школьников;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воспитание у детей гражданственности, уважения правам и свободам человека, любви к Родине, природе, семье.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Дополнительные образовательные программы могут быть реализованы по следующим направленностям: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художественная;</w:t>
      </w:r>
    </w:p>
    <w:p w:rsidR="001F61D2" w:rsidRPr="001C791D" w:rsidRDefault="000B2868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естественнонаучная;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– </w:t>
      </w:r>
      <w:r w:rsidR="00195176" w:rsidRPr="001C791D">
        <w:rPr>
          <w:rFonts w:ascii="Times New Roman" w:hAnsi="Times New Roman"/>
          <w:sz w:val="26"/>
          <w:szCs w:val="26"/>
        </w:rPr>
        <w:t>социально-гуманитарная</w:t>
      </w:r>
      <w:r w:rsidRPr="001C791D">
        <w:rPr>
          <w:rFonts w:ascii="Times New Roman" w:hAnsi="Times New Roman"/>
          <w:sz w:val="26"/>
          <w:szCs w:val="26"/>
        </w:rPr>
        <w:t>;</w:t>
      </w:r>
    </w:p>
    <w:p w:rsidR="00195176" w:rsidRPr="001C791D" w:rsidRDefault="00844F30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физкультурно-спортивная;</w:t>
      </w:r>
    </w:p>
    <w:p w:rsidR="00844F30" w:rsidRPr="001C791D" w:rsidRDefault="00844F30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туристско-краеведческая.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" w:firstLine="348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В школе созданы условия для реализации дополнительного образования: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организационные условия;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кадровые условия;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психологические условия;</w:t>
      </w:r>
    </w:p>
    <w:p w:rsidR="001F61D2" w:rsidRPr="001C791D" w:rsidRDefault="001F61D2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– программно-методические условия.</w:t>
      </w:r>
    </w:p>
    <w:p w:rsidR="001F61D2" w:rsidRPr="001C791D" w:rsidRDefault="001F61D2" w:rsidP="00B8543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t>Учебный план включает в себя следующие нормативы:</w:t>
      </w:r>
    </w:p>
    <w:p w:rsidR="001F61D2" w:rsidRPr="001C791D" w:rsidRDefault="001F61D2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недельную (максимальную нагрузку на учащихся);</w:t>
      </w:r>
    </w:p>
    <w:p w:rsidR="001F61D2" w:rsidRPr="001C791D" w:rsidRDefault="000B2868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</w:t>
      </w:r>
      <w:r w:rsidR="001F61D2" w:rsidRPr="001C791D">
        <w:rPr>
          <w:rFonts w:ascii="Times New Roman" w:hAnsi="Times New Roman"/>
          <w:sz w:val="26"/>
          <w:szCs w:val="26"/>
        </w:rPr>
        <w:t>недельное количество часов на реализацию программ по каждому виду образовательной деятельности;</w:t>
      </w:r>
    </w:p>
    <w:p w:rsidR="001F61D2" w:rsidRPr="001C791D" w:rsidRDefault="001F61D2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количество групп по разным направлениям;</w:t>
      </w:r>
    </w:p>
    <w:p w:rsidR="001F61D2" w:rsidRPr="001C791D" w:rsidRDefault="001F61D2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количество групп по учебному плану;</w:t>
      </w:r>
    </w:p>
    <w:p w:rsidR="001F61D2" w:rsidRPr="001C791D" w:rsidRDefault="001F61D2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общее количество часов в год на реализацию дополнительных общеразвивающих программ по годам обучения.</w:t>
      </w:r>
    </w:p>
    <w:p w:rsidR="00E72438" w:rsidRPr="001C791D" w:rsidRDefault="001F61D2" w:rsidP="001C44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t>Продолжительность занятий</w:t>
      </w:r>
      <w:r w:rsidR="00E72438" w:rsidRPr="001C791D">
        <w:rPr>
          <w:rFonts w:ascii="Times New Roman" w:hAnsi="Times New Roman"/>
          <w:sz w:val="26"/>
          <w:szCs w:val="26"/>
        </w:rPr>
        <w:t>. Учебный год в объединениях по интересам начинается  не ранее</w:t>
      </w:r>
      <w:r w:rsidR="002904DA" w:rsidRPr="001C791D">
        <w:rPr>
          <w:rFonts w:ascii="Times New Roman" w:hAnsi="Times New Roman"/>
          <w:sz w:val="26"/>
          <w:szCs w:val="26"/>
        </w:rPr>
        <w:t xml:space="preserve"> </w:t>
      </w:r>
      <w:r w:rsidR="00E72438" w:rsidRPr="001C791D">
        <w:rPr>
          <w:rFonts w:ascii="Times New Roman" w:hAnsi="Times New Roman"/>
          <w:sz w:val="26"/>
          <w:szCs w:val="26"/>
        </w:rPr>
        <w:t>1 сентября и заканчивается  не позднее</w:t>
      </w:r>
      <w:r w:rsidR="002904DA" w:rsidRPr="001C791D">
        <w:rPr>
          <w:rFonts w:ascii="Times New Roman" w:hAnsi="Times New Roman"/>
          <w:sz w:val="26"/>
          <w:szCs w:val="26"/>
        </w:rPr>
        <w:t xml:space="preserve"> </w:t>
      </w:r>
      <w:r w:rsidR="00844F30" w:rsidRPr="001C791D">
        <w:rPr>
          <w:rFonts w:ascii="Times New Roman" w:hAnsi="Times New Roman"/>
          <w:sz w:val="26"/>
          <w:szCs w:val="26"/>
        </w:rPr>
        <w:t>25</w:t>
      </w:r>
      <w:r w:rsidR="00E72438" w:rsidRPr="001C791D">
        <w:rPr>
          <w:rFonts w:ascii="Times New Roman" w:hAnsi="Times New Roman"/>
          <w:sz w:val="26"/>
          <w:szCs w:val="26"/>
        </w:rPr>
        <w:t xml:space="preserve"> мая текущего года</w:t>
      </w:r>
      <w:r w:rsidR="004356FE" w:rsidRPr="001C791D">
        <w:rPr>
          <w:rFonts w:ascii="Times New Roman" w:hAnsi="Times New Roman"/>
          <w:sz w:val="26"/>
          <w:szCs w:val="26"/>
        </w:rPr>
        <w:t xml:space="preserve">. </w:t>
      </w:r>
      <w:r w:rsidR="00E72438" w:rsidRPr="001C791D">
        <w:rPr>
          <w:rFonts w:ascii="Times New Roman" w:hAnsi="Times New Roman"/>
          <w:sz w:val="26"/>
          <w:szCs w:val="26"/>
        </w:rPr>
        <w:t>Количес</w:t>
      </w:r>
      <w:r w:rsidR="004356FE" w:rsidRPr="001C791D">
        <w:rPr>
          <w:rFonts w:ascii="Times New Roman" w:hAnsi="Times New Roman"/>
          <w:sz w:val="26"/>
          <w:szCs w:val="26"/>
        </w:rPr>
        <w:t xml:space="preserve">тво </w:t>
      </w:r>
      <w:r w:rsidR="00844F30" w:rsidRPr="001C791D">
        <w:rPr>
          <w:rFonts w:ascii="Times New Roman" w:hAnsi="Times New Roman"/>
          <w:sz w:val="26"/>
          <w:szCs w:val="26"/>
        </w:rPr>
        <w:t>учебных недель составляет 34 недели</w:t>
      </w:r>
      <w:r w:rsidR="00E72438" w:rsidRPr="001C791D">
        <w:rPr>
          <w:rFonts w:ascii="Times New Roman" w:hAnsi="Times New Roman"/>
          <w:sz w:val="26"/>
          <w:szCs w:val="26"/>
        </w:rPr>
        <w:t>. Количество учебных дней в неделю</w:t>
      </w:r>
      <w:r w:rsidR="004356FE" w:rsidRPr="001C791D">
        <w:rPr>
          <w:rFonts w:ascii="Times New Roman" w:hAnsi="Times New Roman"/>
          <w:sz w:val="26"/>
          <w:szCs w:val="26"/>
        </w:rPr>
        <w:t xml:space="preserve"> </w:t>
      </w:r>
      <w:r w:rsidR="00E72438" w:rsidRPr="001C791D">
        <w:rPr>
          <w:rFonts w:ascii="Times New Roman" w:hAnsi="Times New Roman"/>
          <w:sz w:val="26"/>
          <w:szCs w:val="26"/>
        </w:rPr>
        <w:t>-</w:t>
      </w:r>
      <w:r w:rsidR="00706A4C" w:rsidRPr="001C791D">
        <w:rPr>
          <w:rFonts w:ascii="Times New Roman" w:hAnsi="Times New Roman"/>
          <w:sz w:val="26"/>
          <w:szCs w:val="26"/>
        </w:rPr>
        <w:t xml:space="preserve"> 6</w:t>
      </w:r>
      <w:r w:rsidR="00E72438" w:rsidRPr="001C791D">
        <w:rPr>
          <w:rFonts w:ascii="Times New Roman" w:hAnsi="Times New Roman"/>
          <w:sz w:val="26"/>
          <w:szCs w:val="26"/>
        </w:rPr>
        <w:t>. Продолжительность занятий исчисляется в ака</w:t>
      </w:r>
      <w:r w:rsidR="00B85434" w:rsidRPr="001C791D">
        <w:rPr>
          <w:rFonts w:ascii="Times New Roman" w:hAnsi="Times New Roman"/>
          <w:sz w:val="26"/>
          <w:szCs w:val="26"/>
        </w:rPr>
        <w:t>демических часах и составляет 35</w:t>
      </w:r>
      <w:r w:rsidR="00706A4C" w:rsidRPr="001C791D">
        <w:rPr>
          <w:rFonts w:ascii="Times New Roman" w:hAnsi="Times New Roman"/>
          <w:sz w:val="26"/>
          <w:szCs w:val="26"/>
        </w:rPr>
        <w:t>-40</w:t>
      </w:r>
      <w:r w:rsidR="00FE7453" w:rsidRPr="001C791D">
        <w:rPr>
          <w:rFonts w:ascii="Times New Roman" w:hAnsi="Times New Roman"/>
          <w:sz w:val="26"/>
          <w:szCs w:val="26"/>
        </w:rPr>
        <w:t xml:space="preserve"> минут </w:t>
      </w:r>
      <w:r w:rsidR="00B85434" w:rsidRPr="001C791D">
        <w:rPr>
          <w:rFonts w:ascii="Times New Roman" w:hAnsi="Times New Roman"/>
          <w:sz w:val="26"/>
          <w:szCs w:val="26"/>
        </w:rPr>
        <w:t xml:space="preserve">- </w:t>
      </w:r>
      <w:r w:rsidR="00FE7453" w:rsidRPr="001C791D">
        <w:rPr>
          <w:rFonts w:ascii="Times New Roman" w:hAnsi="Times New Roman"/>
          <w:sz w:val="26"/>
          <w:szCs w:val="26"/>
        </w:rPr>
        <w:t xml:space="preserve">1 классы, </w:t>
      </w:r>
      <w:r w:rsidR="004A41BB">
        <w:rPr>
          <w:rFonts w:ascii="Times New Roman" w:hAnsi="Times New Roman"/>
          <w:sz w:val="26"/>
          <w:szCs w:val="26"/>
        </w:rPr>
        <w:t>40</w:t>
      </w:r>
      <w:r w:rsidR="00CE4736" w:rsidRPr="001C791D">
        <w:rPr>
          <w:rFonts w:ascii="Times New Roman" w:hAnsi="Times New Roman"/>
          <w:sz w:val="26"/>
          <w:szCs w:val="26"/>
        </w:rPr>
        <w:t xml:space="preserve"> минут – 2</w:t>
      </w:r>
      <w:r w:rsidR="00E72438" w:rsidRPr="001C791D">
        <w:rPr>
          <w:rFonts w:ascii="Times New Roman" w:hAnsi="Times New Roman"/>
          <w:sz w:val="26"/>
          <w:szCs w:val="26"/>
        </w:rPr>
        <w:t xml:space="preserve">-11 классы. </w:t>
      </w:r>
      <w:r w:rsidR="00481B3A" w:rsidRPr="001C791D">
        <w:rPr>
          <w:rFonts w:ascii="Times New Roman" w:hAnsi="Times New Roman"/>
          <w:sz w:val="26"/>
          <w:szCs w:val="26"/>
        </w:rPr>
        <w:t xml:space="preserve">Продолжительность </w:t>
      </w:r>
      <w:r w:rsidR="00481B3A" w:rsidRPr="001C791D">
        <w:rPr>
          <w:rFonts w:ascii="Times New Roman" w:hAnsi="Times New Roman"/>
          <w:sz w:val="26"/>
          <w:szCs w:val="26"/>
        </w:rPr>
        <w:lastRenderedPageBreak/>
        <w:t xml:space="preserve">занятий в объединениях, в которых обучаются дети с ограниченными возможностями здоровья, 40 минут. </w:t>
      </w:r>
      <w:r w:rsidR="00E72438" w:rsidRPr="001C791D">
        <w:rPr>
          <w:rFonts w:ascii="Times New Roman" w:hAnsi="Times New Roman"/>
          <w:sz w:val="26"/>
          <w:szCs w:val="26"/>
        </w:rPr>
        <w:t>Продолжительность перемен между занятиями составляет не менее 10 минут. Продолжительность перерывов между индивидуальными занятиями не может быть менее 10 минут.</w:t>
      </w:r>
      <w:r w:rsidR="002904DA" w:rsidRPr="001C791D">
        <w:rPr>
          <w:rFonts w:ascii="Times New Roman" w:hAnsi="Times New Roman"/>
          <w:sz w:val="26"/>
          <w:szCs w:val="26"/>
        </w:rPr>
        <w:t xml:space="preserve"> </w:t>
      </w:r>
      <w:r w:rsidR="00B35C9F" w:rsidRPr="001C791D">
        <w:rPr>
          <w:rFonts w:ascii="Times New Roman" w:hAnsi="Times New Roman"/>
          <w:sz w:val="26"/>
          <w:szCs w:val="26"/>
        </w:rPr>
        <w:t xml:space="preserve">Наполняемость группы не менее </w:t>
      </w:r>
      <w:r w:rsidR="004A41BB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B35C9F" w:rsidRPr="001C791D">
        <w:rPr>
          <w:rFonts w:ascii="Times New Roman" w:hAnsi="Times New Roman"/>
          <w:sz w:val="26"/>
          <w:szCs w:val="26"/>
        </w:rPr>
        <w:t xml:space="preserve"> человек.</w:t>
      </w:r>
    </w:p>
    <w:p w:rsidR="00B35C9F" w:rsidRPr="001C791D" w:rsidRDefault="001C44BD" w:rsidP="001C44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   </w:t>
      </w:r>
      <w:r w:rsidR="00837E0C">
        <w:rPr>
          <w:rFonts w:ascii="Times New Roman" w:hAnsi="Times New Roman"/>
          <w:sz w:val="26"/>
          <w:szCs w:val="26"/>
        </w:rPr>
        <w:t xml:space="preserve">    </w:t>
      </w:r>
      <w:r w:rsidRPr="001C791D">
        <w:rPr>
          <w:rFonts w:ascii="Times New Roman" w:hAnsi="Times New Roman"/>
          <w:sz w:val="26"/>
          <w:szCs w:val="26"/>
        </w:rPr>
        <w:t xml:space="preserve">  </w:t>
      </w:r>
      <w:r w:rsidR="00B35C9F" w:rsidRPr="001C791D">
        <w:rPr>
          <w:rFonts w:ascii="Times New Roman" w:hAnsi="Times New Roman"/>
          <w:sz w:val="26"/>
          <w:szCs w:val="26"/>
        </w:rPr>
        <w:t xml:space="preserve">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учащихся в этот период может быть переменным. </w:t>
      </w:r>
    </w:p>
    <w:p w:rsidR="00E72438" w:rsidRPr="001C791D" w:rsidRDefault="00837E0C" w:rsidP="00B85434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35C9F" w:rsidRPr="001C791D">
        <w:rPr>
          <w:sz w:val="26"/>
          <w:szCs w:val="26"/>
        </w:rPr>
        <w:t>Количество и последовательность занятий определяется расписанием, учитывающим интересы ребенка. Максимальная величина недельной образ</w:t>
      </w:r>
      <w:r w:rsidR="007C6864" w:rsidRPr="001C791D">
        <w:rPr>
          <w:sz w:val="26"/>
          <w:szCs w:val="26"/>
        </w:rPr>
        <w:t>овательной нагрузки составляет 8</w:t>
      </w:r>
      <w:r w:rsidR="00B35C9F" w:rsidRPr="001C791D">
        <w:rPr>
          <w:sz w:val="26"/>
          <w:szCs w:val="26"/>
        </w:rPr>
        <w:t xml:space="preserve"> академических часов.  Занятия детей проводятся в любой день недели, включая каникулярные, по группам или всем составом объединения в соответствии с утвержденной программой.  </w:t>
      </w:r>
    </w:p>
    <w:p w:rsidR="00B35C9F" w:rsidRPr="001C791D" w:rsidRDefault="00837E0C" w:rsidP="00B85434">
      <w:pPr>
        <w:pStyle w:val="Default"/>
        <w:ind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35C9F" w:rsidRPr="001C791D">
        <w:rPr>
          <w:sz w:val="26"/>
          <w:szCs w:val="26"/>
        </w:rPr>
        <w:t>Расписание работы объединений по интересам с учетом установления наиболее благоприятного режима труда и отдыха учащихся.</w:t>
      </w:r>
      <w:r w:rsidR="00B35C9F" w:rsidRPr="001C791D">
        <w:rPr>
          <w:b/>
          <w:sz w:val="26"/>
          <w:szCs w:val="2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3544"/>
        <w:gridCol w:w="4218"/>
      </w:tblGrid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Начало занятий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Окончание занятий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1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 xml:space="preserve">Не ранее </w:t>
            </w:r>
            <w:r w:rsidR="007C6864" w:rsidRPr="001C791D">
              <w:rPr>
                <w:sz w:val="26"/>
                <w:szCs w:val="26"/>
              </w:rPr>
              <w:t>11 45</w:t>
            </w:r>
            <w:r w:rsidRPr="001C791D">
              <w:rPr>
                <w:sz w:val="26"/>
                <w:szCs w:val="26"/>
              </w:rPr>
              <w:t>.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Не позднее 16.00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2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Не ранее 13.00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позднее 16.00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3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9.00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позднее 12.00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4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13.30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E72438" w:rsidRPr="001C791D">
              <w:rPr>
                <w:rFonts w:ascii="Times New Roman" w:hAnsi="Times New Roman"/>
                <w:sz w:val="26"/>
                <w:szCs w:val="26"/>
              </w:rPr>
              <w:t>18.30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5 класс</w:t>
            </w:r>
          </w:p>
        </w:tc>
        <w:tc>
          <w:tcPr>
            <w:tcW w:w="3544" w:type="dxa"/>
          </w:tcPr>
          <w:p w:rsidR="00B35C9F" w:rsidRPr="001C791D" w:rsidRDefault="007C6864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13</w:t>
            </w:r>
            <w:r w:rsidR="00B35C9F" w:rsidRPr="001C791D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E72438" w:rsidRPr="001C791D">
              <w:rPr>
                <w:rFonts w:ascii="Times New Roman" w:hAnsi="Times New Roman"/>
                <w:sz w:val="26"/>
                <w:szCs w:val="26"/>
              </w:rPr>
              <w:t>18.30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6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9.00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E72438" w:rsidRPr="001C791D">
              <w:rPr>
                <w:rFonts w:ascii="Times New Roman" w:hAnsi="Times New Roman"/>
                <w:sz w:val="26"/>
                <w:szCs w:val="26"/>
              </w:rPr>
              <w:t>18.30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7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14.00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E72438" w:rsidRPr="001C791D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8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14.00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E72438" w:rsidRPr="001C791D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9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14.00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095F95" w:rsidRPr="001C791D">
              <w:rPr>
                <w:rFonts w:ascii="Times New Roman" w:hAnsi="Times New Roman"/>
                <w:sz w:val="26"/>
                <w:szCs w:val="26"/>
              </w:rPr>
              <w:t>20.00</w:t>
            </w:r>
          </w:p>
        </w:tc>
      </w:tr>
      <w:tr w:rsidR="00B35C9F" w:rsidRPr="001C791D" w:rsidTr="006C332A">
        <w:tc>
          <w:tcPr>
            <w:tcW w:w="1809" w:type="dxa"/>
          </w:tcPr>
          <w:p w:rsidR="00B35C9F" w:rsidRPr="001C791D" w:rsidRDefault="00B35C9F" w:rsidP="00B85434">
            <w:pPr>
              <w:pStyle w:val="Default"/>
              <w:jc w:val="both"/>
              <w:rPr>
                <w:sz w:val="26"/>
                <w:szCs w:val="26"/>
              </w:rPr>
            </w:pPr>
            <w:r w:rsidRPr="001C791D">
              <w:rPr>
                <w:sz w:val="26"/>
                <w:szCs w:val="26"/>
              </w:rPr>
              <w:t>11 класс</w:t>
            </w:r>
          </w:p>
        </w:tc>
        <w:tc>
          <w:tcPr>
            <w:tcW w:w="3544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>Не ранее 14.00</w:t>
            </w:r>
          </w:p>
        </w:tc>
        <w:tc>
          <w:tcPr>
            <w:tcW w:w="4218" w:type="dxa"/>
          </w:tcPr>
          <w:p w:rsidR="00B35C9F" w:rsidRPr="001C791D" w:rsidRDefault="00B35C9F" w:rsidP="00B854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91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="00706A4C" w:rsidRPr="001C791D">
              <w:rPr>
                <w:rFonts w:ascii="Times New Roman" w:hAnsi="Times New Roman"/>
                <w:sz w:val="26"/>
                <w:szCs w:val="26"/>
              </w:rPr>
              <w:t>21</w:t>
            </w:r>
            <w:r w:rsidR="00095F95" w:rsidRPr="001C791D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</w:tr>
    </w:tbl>
    <w:p w:rsidR="00B35C9F" w:rsidRPr="001C791D" w:rsidRDefault="00B35C9F" w:rsidP="00B85434">
      <w:pPr>
        <w:pStyle w:val="Default"/>
        <w:ind w:firstLine="360"/>
        <w:jc w:val="both"/>
        <w:rPr>
          <w:sz w:val="26"/>
          <w:szCs w:val="26"/>
        </w:rPr>
      </w:pPr>
    </w:p>
    <w:p w:rsidR="00AB24B2" w:rsidRPr="001C791D" w:rsidRDefault="00B35C9F" w:rsidP="00B8543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/>
          <w:color w:val="000000"/>
          <w:sz w:val="26"/>
          <w:szCs w:val="26"/>
        </w:rPr>
        <w:tab/>
        <w:t xml:space="preserve">Основные формы организации деятельности </w:t>
      </w:r>
      <w:r w:rsidRPr="001C791D">
        <w:rPr>
          <w:rFonts w:ascii="Times New Roman" w:hAnsi="Times New Roman"/>
          <w:sz w:val="26"/>
          <w:szCs w:val="26"/>
        </w:rPr>
        <w:t xml:space="preserve">объединений по интересам, реализующих дополнительные общеразвивающие программы – кружок, студия, клуб, ансамбль, творческое объединение; </w:t>
      </w:r>
    </w:p>
    <w:p w:rsidR="00195176" w:rsidRPr="001C791D" w:rsidRDefault="00B35C9F" w:rsidP="00B8543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t>формы учебных занятий</w:t>
      </w:r>
      <w:r w:rsidRPr="001C791D">
        <w:rPr>
          <w:rFonts w:ascii="Times New Roman" w:hAnsi="Times New Roman"/>
          <w:sz w:val="26"/>
          <w:szCs w:val="26"/>
        </w:rPr>
        <w:t xml:space="preserve"> – групповые, практические занятия, репетиционные, беседы; </w:t>
      </w:r>
    </w:p>
    <w:p w:rsidR="00B35C9F" w:rsidRPr="001C791D" w:rsidRDefault="00B35C9F" w:rsidP="00B8543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/>
          <w:sz w:val="26"/>
          <w:szCs w:val="26"/>
        </w:rPr>
        <w:t>массовые формы</w:t>
      </w:r>
      <w:r w:rsidRPr="001C791D">
        <w:rPr>
          <w:rFonts w:ascii="Times New Roman" w:hAnsi="Times New Roman"/>
          <w:sz w:val="26"/>
          <w:szCs w:val="26"/>
        </w:rPr>
        <w:t xml:space="preserve"> – праздники, выступления, фестивали, презентации, концерты, выставки, экскурсии, соревнования, состязания, конкурсы.</w:t>
      </w:r>
    </w:p>
    <w:p w:rsidR="00B35C9F" w:rsidRPr="001C791D" w:rsidRDefault="00B35C9F" w:rsidP="00B85434">
      <w:pPr>
        <w:pStyle w:val="Default"/>
        <w:ind w:firstLine="708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Занятия объединений дополнительного образования проводятся на базе МБОУ «СОШ №30» - в </w:t>
      </w:r>
      <w:r w:rsidR="00706A4C" w:rsidRPr="001C791D">
        <w:rPr>
          <w:sz w:val="26"/>
          <w:szCs w:val="26"/>
        </w:rPr>
        <w:t>учебных кабинетах, спортивных</w:t>
      </w:r>
      <w:r w:rsidRPr="001C791D">
        <w:rPr>
          <w:sz w:val="26"/>
          <w:szCs w:val="26"/>
        </w:rPr>
        <w:t xml:space="preserve"> </w:t>
      </w:r>
      <w:r w:rsidR="0055491B" w:rsidRPr="001C791D">
        <w:rPr>
          <w:sz w:val="26"/>
          <w:szCs w:val="26"/>
        </w:rPr>
        <w:t>залах.</w:t>
      </w:r>
    </w:p>
    <w:p w:rsidR="00B35C9F" w:rsidRPr="001C791D" w:rsidRDefault="00B35C9F" w:rsidP="00B85434">
      <w:pPr>
        <w:pStyle w:val="Default"/>
        <w:ind w:firstLine="708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В МБОУ «СОШ №30» реализуются дополнительные общеразвивающие программы по </w:t>
      </w:r>
      <w:r w:rsidR="00706A4C" w:rsidRPr="001C791D">
        <w:rPr>
          <w:b/>
          <w:bCs/>
          <w:sz w:val="26"/>
          <w:szCs w:val="26"/>
        </w:rPr>
        <w:t>5</w:t>
      </w:r>
      <w:r w:rsidRPr="001C791D">
        <w:rPr>
          <w:b/>
          <w:bCs/>
          <w:sz w:val="26"/>
          <w:szCs w:val="26"/>
        </w:rPr>
        <w:t xml:space="preserve"> направленностям</w:t>
      </w:r>
      <w:r w:rsidRPr="001C791D">
        <w:rPr>
          <w:sz w:val="26"/>
          <w:szCs w:val="26"/>
        </w:rPr>
        <w:t xml:space="preserve">: </w:t>
      </w:r>
    </w:p>
    <w:p w:rsidR="0055491B" w:rsidRPr="001C791D" w:rsidRDefault="0055491B" w:rsidP="00B85434">
      <w:pPr>
        <w:pStyle w:val="Default"/>
        <w:rPr>
          <w:sz w:val="26"/>
          <w:szCs w:val="26"/>
        </w:rPr>
      </w:pPr>
      <w:r w:rsidRPr="001C791D">
        <w:rPr>
          <w:sz w:val="26"/>
          <w:szCs w:val="26"/>
        </w:rPr>
        <w:t xml:space="preserve">- </w:t>
      </w:r>
      <w:proofErr w:type="gramStart"/>
      <w:r w:rsidR="00837E0C">
        <w:rPr>
          <w:sz w:val="26"/>
          <w:szCs w:val="26"/>
        </w:rPr>
        <w:t>художественная</w:t>
      </w:r>
      <w:proofErr w:type="gramEnd"/>
      <w:r w:rsidR="00837E0C">
        <w:rPr>
          <w:sz w:val="26"/>
          <w:szCs w:val="26"/>
        </w:rPr>
        <w:t xml:space="preserve"> – 13</w:t>
      </w:r>
      <w:r w:rsidR="00706A4C" w:rsidRPr="001C791D">
        <w:rPr>
          <w:sz w:val="26"/>
          <w:szCs w:val="26"/>
        </w:rPr>
        <w:t xml:space="preserve"> объединений</w:t>
      </w:r>
      <w:r w:rsidR="00B35C9F" w:rsidRPr="001C791D">
        <w:rPr>
          <w:sz w:val="26"/>
          <w:szCs w:val="26"/>
        </w:rPr>
        <w:t>;</w:t>
      </w:r>
    </w:p>
    <w:p w:rsidR="0055491B" w:rsidRPr="001C791D" w:rsidRDefault="000B2868" w:rsidP="00B85434">
      <w:pPr>
        <w:pStyle w:val="Default"/>
        <w:rPr>
          <w:sz w:val="26"/>
          <w:szCs w:val="26"/>
        </w:rPr>
      </w:pPr>
      <w:r w:rsidRPr="001C791D">
        <w:rPr>
          <w:sz w:val="26"/>
          <w:szCs w:val="26"/>
        </w:rPr>
        <w:t>-</w:t>
      </w:r>
      <w:r w:rsidR="00B35C9F" w:rsidRPr="001C791D">
        <w:rPr>
          <w:sz w:val="26"/>
          <w:szCs w:val="26"/>
        </w:rPr>
        <w:t xml:space="preserve"> </w:t>
      </w:r>
      <w:proofErr w:type="gramStart"/>
      <w:r w:rsidRPr="001C791D">
        <w:rPr>
          <w:sz w:val="26"/>
          <w:szCs w:val="26"/>
        </w:rPr>
        <w:t>с</w:t>
      </w:r>
      <w:r w:rsidR="0055491B" w:rsidRPr="001C791D">
        <w:rPr>
          <w:sz w:val="26"/>
          <w:szCs w:val="26"/>
        </w:rPr>
        <w:t>оциально-</w:t>
      </w:r>
      <w:r w:rsidR="00837E0C">
        <w:rPr>
          <w:sz w:val="26"/>
          <w:szCs w:val="26"/>
        </w:rPr>
        <w:t>гуманитарная</w:t>
      </w:r>
      <w:proofErr w:type="gramEnd"/>
      <w:r w:rsidR="00837E0C">
        <w:rPr>
          <w:sz w:val="26"/>
          <w:szCs w:val="26"/>
        </w:rPr>
        <w:t xml:space="preserve"> – 11</w:t>
      </w:r>
      <w:r w:rsidR="004356FE" w:rsidRPr="001C791D">
        <w:rPr>
          <w:sz w:val="26"/>
          <w:szCs w:val="26"/>
        </w:rPr>
        <w:t xml:space="preserve"> объединений</w:t>
      </w:r>
      <w:r w:rsidR="0055491B" w:rsidRPr="001C791D">
        <w:rPr>
          <w:sz w:val="26"/>
          <w:szCs w:val="26"/>
        </w:rPr>
        <w:t xml:space="preserve">; </w:t>
      </w:r>
    </w:p>
    <w:p w:rsidR="0055491B" w:rsidRPr="001C791D" w:rsidRDefault="000B2868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</w:t>
      </w:r>
      <w:r w:rsidR="008122BB" w:rsidRPr="001C79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C791D">
        <w:rPr>
          <w:rFonts w:ascii="Times New Roman" w:hAnsi="Times New Roman"/>
          <w:sz w:val="26"/>
          <w:szCs w:val="26"/>
        </w:rPr>
        <w:t>естественно</w:t>
      </w:r>
      <w:r w:rsidR="0055491B" w:rsidRPr="001C791D">
        <w:rPr>
          <w:rFonts w:ascii="Times New Roman" w:hAnsi="Times New Roman"/>
          <w:sz w:val="26"/>
          <w:szCs w:val="26"/>
        </w:rPr>
        <w:t>научная</w:t>
      </w:r>
      <w:proofErr w:type="gramEnd"/>
      <w:r w:rsidR="00837E0C">
        <w:rPr>
          <w:rFonts w:ascii="Times New Roman" w:hAnsi="Times New Roman"/>
          <w:sz w:val="26"/>
          <w:szCs w:val="26"/>
        </w:rPr>
        <w:t xml:space="preserve"> - 1 объединение</w:t>
      </w:r>
      <w:r w:rsidR="00195176" w:rsidRPr="001C791D">
        <w:rPr>
          <w:rFonts w:ascii="Times New Roman" w:hAnsi="Times New Roman"/>
          <w:sz w:val="26"/>
          <w:szCs w:val="26"/>
        </w:rPr>
        <w:t>;</w:t>
      </w:r>
    </w:p>
    <w:p w:rsidR="00195176" w:rsidRPr="001C791D" w:rsidRDefault="00195176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1C791D">
        <w:rPr>
          <w:rFonts w:ascii="Times New Roman" w:hAnsi="Times New Roman"/>
          <w:sz w:val="26"/>
          <w:szCs w:val="26"/>
        </w:rPr>
        <w:t>физкультурно-спортивная</w:t>
      </w:r>
      <w:proofErr w:type="gramEnd"/>
      <w:r w:rsidR="00837E0C">
        <w:rPr>
          <w:rFonts w:ascii="Times New Roman" w:hAnsi="Times New Roman"/>
          <w:sz w:val="26"/>
          <w:szCs w:val="26"/>
        </w:rPr>
        <w:t xml:space="preserve"> – 2 объединения</w:t>
      </w:r>
      <w:r w:rsidR="00706A4C" w:rsidRPr="001C791D">
        <w:rPr>
          <w:rFonts w:ascii="Times New Roman" w:hAnsi="Times New Roman"/>
          <w:sz w:val="26"/>
          <w:szCs w:val="26"/>
        </w:rPr>
        <w:t>;</w:t>
      </w:r>
    </w:p>
    <w:p w:rsidR="00706A4C" w:rsidRPr="001C791D" w:rsidRDefault="00706A4C" w:rsidP="00B854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туристско-краеведческая – 1 объединение.</w:t>
      </w:r>
    </w:p>
    <w:p w:rsidR="0055491B" w:rsidRPr="001C791D" w:rsidRDefault="0055491B" w:rsidP="00B8543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C791D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1C791D">
        <w:rPr>
          <w:rFonts w:ascii="Times New Roman" w:hAnsi="Times New Roman"/>
          <w:b/>
          <w:i/>
          <w:sz w:val="26"/>
          <w:szCs w:val="26"/>
        </w:rPr>
        <w:t>. Художественная на</w:t>
      </w:r>
      <w:r w:rsidRPr="001C791D">
        <w:rPr>
          <w:rFonts w:ascii="Times New Roman" w:hAnsi="Times New Roman"/>
          <w:b/>
          <w:bCs/>
          <w:i/>
          <w:sz w:val="26"/>
          <w:szCs w:val="26"/>
        </w:rPr>
        <w:t xml:space="preserve">правленность </w:t>
      </w:r>
      <w:r w:rsidRPr="001C791D">
        <w:rPr>
          <w:rFonts w:ascii="Times New Roman" w:hAnsi="Times New Roman"/>
          <w:bCs/>
          <w:sz w:val="26"/>
          <w:szCs w:val="26"/>
        </w:rPr>
        <w:t xml:space="preserve">ориентирована на обучение, воспитание и развитие учащихся средствами различных видов изобразительного, музыкального искусства, декоративно-прикладного творчества и дизайна, развитие творческих особенностей, воспитание нравственно-эстетических и коммуникативных навыков.  </w:t>
      </w:r>
    </w:p>
    <w:p w:rsidR="0055491B" w:rsidRPr="001C791D" w:rsidRDefault="0055491B" w:rsidP="00B85434">
      <w:pPr>
        <w:pStyle w:val="a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lastRenderedPageBreak/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55491B" w:rsidRPr="001C791D" w:rsidRDefault="0055491B" w:rsidP="00B85434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Цель: приобщить школьников к пониманию и к самостоятельной осознанной деятельности по созданию художественно-организационного пространства.</w:t>
      </w:r>
    </w:p>
    <w:p w:rsidR="0055491B" w:rsidRPr="001C791D" w:rsidRDefault="0055491B" w:rsidP="00B85434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Основными задачами являются:</w:t>
      </w:r>
    </w:p>
    <w:p w:rsidR="0055491B" w:rsidRPr="001C791D" w:rsidRDefault="0055491B" w:rsidP="00B854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формирование общечеловеческих ценностей в контексте формирования у обучающихся гражданской идентичности;</w:t>
      </w:r>
    </w:p>
    <w:p w:rsidR="0055491B" w:rsidRPr="001C791D" w:rsidRDefault="0055491B" w:rsidP="00B854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воспитание нравственного, ответственного, инициативного и компетентного гражданина России;</w:t>
      </w:r>
    </w:p>
    <w:p w:rsidR="0055491B" w:rsidRPr="001C791D" w:rsidRDefault="0055491B" w:rsidP="00B854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приобщение обучающихся к культурным ценностям своей этнической или социокультурной группы;</w:t>
      </w:r>
    </w:p>
    <w:p w:rsidR="0055491B" w:rsidRPr="001C791D" w:rsidRDefault="0055491B" w:rsidP="00B854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сохранение базовых национальных ценностей российского общества;</w:t>
      </w:r>
    </w:p>
    <w:p w:rsidR="0055491B" w:rsidRPr="001C791D" w:rsidRDefault="0055491B" w:rsidP="00B8543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C791D">
        <w:rPr>
          <w:bCs/>
          <w:sz w:val="26"/>
          <w:szCs w:val="26"/>
        </w:rPr>
        <w:t>последовательное расширение и укрепление ценностно-смысловой сферы личности.</w:t>
      </w:r>
    </w:p>
    <w:p w:rsidR="0055491B" w:rsidRPr="001C791D" w:rsidRDefault="0055491B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 xml:space="preserve">Данная направленность </w:t>
      </w:r>
      <w:r w:rsidRPr="001C791D">
        <w:rPr>
          <w:rFonts w:ascii="Times New Roman" w:hAnsi="Times New Roman"/>
          <w:sz w:val="26"/>
          <w:szCs w:val="26"/>
        </w:rPr>
        <w:t xml:space="preserve">представлена </w:t>
      </w:r>
      <w:r w:rsidR="00706A4C" w:rsidRPr="001C791D">
        <w:rPr>
          <w:rFonts w:ascii="Times New Roman" w:hAnsi="Times New Roman"/>
          <w:sz w:val="26"/>
          <w:szCs w:val="26"/>
        </w:rPr>
        <w:t>следующими объединениями</w:t>
      </w:r>
      <w:r w:rsidRPr="001C791D">
        <w:rPr>
          <w:rFonts w:ascii="Times New Roman" w:hAnsi="Times New Roman"/>
          <w:sz w:val="26"/>
          <w:szCs w:val="26"/>
        </w:rPr>
        <w:t xml:space="preserve">: </w:t>
      </w:r>
    </w:p>
    <w:p w:rsidR="002904DA" w:rsidRPr="001C791D" w:rsidRDefault="002904DA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- «Умелые ручки» (1 </w:t>
      </w:r>
      <w:r w:rsidR="0055491B" w:rsidRPr="001C791D">
        <w:rPr>
          <w:rFonts w:ascii="Times New Roman" w:hAnsi="Times New Roman"/>
          <w:sz w:val="26"/>
          <w:szCs w:val="26"/>
        </w:rPr>
        <w:t>групп</w:t>
      </w:r>
      <w:r w:rsidRPr="001C791D">
        <w:rPr>
          <w:rFonts w:ascii="Times New Roman" w:hAnsi="Times New Roman"/>
          <w:sz w:val="26"/>
          <w:szCs w:val="26"/>
        </w:rPr>
        <w:t>а</w:t>
      </w:r>
      <w:r w:rsidR="0055491B" w:rsidRPr="001C791D">
        <w:rPr>
          <w:rFonts w:ascii="Times New Roman" w:hAnsi="Times New Roman"/>
          <w:sz w:val="26"/>
          <w:szCs w:val="26"/>
        </w:rPr>
        <w:t>)</w:t>
      </w:r>
      <w:r w:rsidRPr="001C791D">
        <w:rPr>
          <w:rFonts w:ascii="Times New Roman" w:hAnsi="Times New Roman"/>
          <w:sz w:val="26"/>
          <w:szCs w:val="26"/>
        </w:rPr>
        <w:t>,</w:t>
      </w:r>
    </w:p>
    <w:p w:rsidR="004356FE" w:rsidRPr="001C791D" w:rsidRDefault="002904DA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</w:t>
      </w:r>
      <w:r w:rsidR="004356FE" w:rsidRPr="001C791D">
        <w:rPr>
          <w:rFonts w:ascii="Times New Roman" w:hAnsi="Times New Roman"/>
          <w:sz w:val="26"/>
          <w:szCs w:val="26"/>
        </w:rPr>
        <w:t>Звонкая капель</w:t>
      </w:r>
      <w:r w:rsidRPr="001C791D">
        <w:rPr>
          <w:rFonts w:ascii="Times New Roman" w:hAnsi="Times New Roman"/>
          <w:sz w:val="26"/>
          <w:szCs w:val="26"/>
        </w:rPr>
        <w:t>»</w:t>
      </w:r>
      <w:r w:rsidR="0055491B" w:rsidRPr="001C791D">
        <w:rPr>
          <w:rFonts w:ascii="Times New Roman" w:hAnsi="Times New Roman"/>
          <w:sz w:val="26"/>
          <w:szCs w:val="26"/>
        </w:rPr>
        <w:t xml:space="preserve"> </w:t>
      </w:r>
      <w:r w:rsidR="004356FE" w:rsidRPr="001C791D">
        <w:rPr>
          <w:rFonts w:ascii="Times New Roman" w:hAnsi="Times New Roman"/>
          <w:sz w:val="26"/>
          <w:szCs w:val="26"/>
        </w:rPr>
        <w:t>(2 группы),</w:t>
      </w:r>
    </w:p>
    <w:p w:rsidR="004356FE" w:rsidRPr="001C791D" w:rsidRDefault="004356FE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«Студия 30» (1 группа)</w:t>
      </w:r>
      <w:r w:rsidR="00706A4C" w:rsidRPr="001C791D">
        <w:rPr>
          <w:rFonts w:ascii="Times New Roman" w:hAnsi="Times New Roman"/>
          <w:sz w:val="26"/>
          <w:szCs w:val="26"/>
        </w:rPr>
        <w:t>,</w:t>
      </w:r>
    </w:p>
    <w:p w:rsidR="00706A4C" w:rsidRPr="001C791D" w:rsidRDefault="00706A4C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«Петрушка» (1 группа),</w:t>
      </w:r>
    </w:p>
    <w:p w:rsidR="00706A4C" w:rsidRPr="001C791D" w:rsidRDefault="00706A4C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«Академия юных дизайнеров» (1 группа),</w:t>
      </w:r>
    </w:p>
    <w:p w:rsidR="00706A4C" w:rsidRPr="001C791D" w:rsidRDefault="00837E0C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«Мир творчества» (7</w:t>
      </w:r>
      <w:r w:rsidR="00706A4C" w:rsidRPr="001C791D">
        <w:rPr>
          <w:rFonts w:ascii="Times New Roman" w:hAnsi="Times New Roman"/>
          <w:sz w:val="26"/>
          <w:szCs w:val="26"/>
        </w:rPr>
        <w:t xml:space="preserve"> групп).</w:t>
      </w:r>
    </w:p>
    <w:p w:rsidR="0055491B" w:rsidRPr="001C791D" w:rsidRDefault="0055491B" w:rsidP="00B8543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Итогом работы в данном направлении является организация выставок, участие </w:t>
      </w:r>
      <w:r w:rsidR="00706A4C" w:rsidRPr="001C791D">
        <w:rPr>
          <w:sz w:val="26"/>
          <w:szCs w:val="26"/>
        </w:rPr>
        <w:t>в концертах</w:t>
      </w:r>
      <w:r w:rsidRPr="001C791D">
        <w:rPr>
          <w:sz w:val="26"/>
          <w:szCs w:val="26"/>
        </w:rPr>
        <w:t>, показательных выступлениях, творческих конкурсах различных уровней.</w:t>
      </w:r>
    </w:p>
    <w:p w:rsidR="00B35C9F" w:rsidRPr="001C791D" w:rsidRDefault="0055491B" w:rsidP="00B854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C791D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1C791D">
        <w:rPr>
          <w:rFonts w:ascii="Times New Roman" w:hAnsi="Times New Roman"/>
          <w:b/>
          <w:i/>
          <w:sz w:val="26"/>
          <w:szCs w:val="26"/>
        </w:rPr>
        <w:t>. Социально-</w:t>
      </w:r>
      <w:r w:rsidR="002904DA" w:rsidRPr="001C791D">
        <w:rPr>
          <w:rFonts w:ascii="Times New Roman" w:hAnsi="Times New Roman"/>
          <w:b/>
          <w:i/>
          <w:sz w:val="26"/>
          <w:szCs w:val="26"/>
        </w:rPr>
        <w:t>гуманитарная</w:t>
      </w:r>
      <w:r w:rsidR="009750EA" w:rsidRPr="001C791D">
        <w:rPr>
          <w:rFonts w:ascii="Times New Roman" w:hAnsi="Times New Roman"/>
          <w:b/>
          <w:i/>
          <w:sz w:val="26"/>
          <w:szCs w:val="26"/>
        </w:rPr>
        <w:t xml:space="preserve"> направленность </w:t>
      </w:r>
      <w:r w:rsidR="009750EA" w:rsidRPr="001C791D">
        <w:rPr>
          <w:rFonts w:ascii="Times New Roman" w:hAnsi="Times New Roman"/>
          <w:sz w:val="26"/>
          <w:szCs w:val="26"/>
        </w:rPr>
        <w:t>ориентирована</w:t>
      </w:r>
      <w:r w:rsidRPr="001C791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750EA" w:rsidRPr="001C791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на - </w:t>
      </w:r>
      <w:r w:rsidR="009750EA" w:rsidRPr="001C791D">
        <w:rPr>
          <w:rFonts w:ascii="Times New Roman" w:hAnsi="Times New Roman"/>
          <w:sz w:val="26"/>
          <w:szCs w:val="26"/>
          <w:shd w:val="clear" w:color="auto" w:fill="FFFFFF"/>
        </w:rPr>
        <w:t>формирование </w:t>
      </w:r>
      <w:r w:rsidR="009750EA" w:rsidRPr="001C791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социальной</w:t>
      </w:r>
      <w:r w:rsidR="009750EA" w:rsidRPr="001C791D">
        <w:rPr>
          <w:rFonts w:ascii="Times New Roman" w:hAnsi="Times New Roman"/>
          <w:sz w:val="26"/>
          <w:szCs w:val="26"/>
          <w:shd w:val="clear" w:color="auto" w:fill="FFFFFF"/>
        </w:rPr>
        <w:t> компетентности как развитие основ социализации (как способность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мире)</w:t>
      </w:r>
    </w:p>
    <w:p w:rsidR="009750EA" w:rsidRPr="001C791D" w:rsidRDefault="009750EA" w:rsidP="001C44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  <w:shd w:val="clear" w:color="auto" w:fill="FFFFFF"/>
        </w:rPr>
        <w:t>Цель</w:t>
      </w:r>
      <w:r w:rsidRPr="001C791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1C791D">
        <w:rPr>
          <w:rFonts w:ascii="Times New Roman" w:hAnsi="Times New Roman"/>
          <w:color w:val="666666"/>
          <w:sz w:val="26"/>
          <w:szCs w:val="26"/>
        </w:rPr>
        <w:t xml:space="preserve"> </w:t>
      </w:r>
      <w:r w:rsidRPr="001C791D">
        <w:rPr>
          <w:rFonts w:ascii="Times New Roman" w:hAnsi="Times New Roman"/>
          <w:sz w:val="26"/>
          <w:szCs w:val="26"/>
        </w:rPr>
        <w:t>освоение гуманитарных знаний и формирование готовности к самореализации детей в системе социальных отношений на основе формирования нового уровня социальной компетентности и развития социальной одаренности.</w:t>
      </w:r>
    </w:p>
    <w:p w:rsidR="009750EA" w:rsidRPr="001C791D" w:rsidRDefault="009750EA" w:rsidP="00B85434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>Основными задачами являются</w:t>
      </w:r>
      <w:r w:rsidR="00C84346" w:rsidRPr="001C791D">
        <w:rPr>
          <w:rFonts w:ascii="Times New Roman" w:hAnsi="Times New Roman"/>
          <w:bCs/>
          <w:sz w:val="26"/>
          <w:szCs w:val="26"/>
        </w:rPr>
        <w:t>:</w:t>
      </w:r>
    </w:p>
    <w:p w:rsidR="00C84346" w:rsidRPr="001C791D" w:rsidRDefault="009750EA" w:rsidP="00B85434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мире;</w:t>
      </w:r>
    </w:p>
    <w:p w:rsidR="009750EA" w:rsidRPr="001C791D" w:rsidRDefault="009750EA" w:rsidP="00B85434">
      <w:pPr>
        <w:pStyle w:val="a4"/>
        <w:numPr>
          <w:ilvl w:val="0"/>
          <w:numId w:val="6"/>
        </w:num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 w:rsidRPr="001C791D">
        <w:rPr>
          <w:rFonts w:ascii="Times New Roman" w:hAnsi="Times New Roman"/>
          <w:sz w:val="26"/>
          <w:szCs w:val="26"/>
        </w:rPr>
        <w:t>эмпатийность</w:t>
      </w:r>
      <w:proofErr w:type="spellEnd"/>
      <w:r w:rsidRPr="001C791D">
        <w:rPr>
          <w:rFonts w:ascii="Times New Roman" w:hAnsi="Times New Roman"/>
          <w:sz w:val="26"/>
          <w:szCs w:val="26"/>
        </w:rPr>
        <w:t>, мотивации достижений и др.);</w:t>
      </w:r>
    </w:p>
    <w:p w:rsidR="009750EA" w:rsidRPr="001C791D" w:rsidRDefault="009750EA" w:rsidP="00B85434">
      <w:pPr>
        <w:pStyle w:val="a3"/>
        <w:numPr>
          <w:ilvl w:val="0"/>
          <w:numId w:val="6"/>
        </w:numPr>
        <w:spacing w:after="0" w:afterAutospacing="0"/>
        <w:rPr>
          <w:sz w:val="26"/>
          <w:szCs w:val="26"/>
        </w:rPr>
      </w:pPr>
      <w:r w:rsidRPr="001C791D">
        <w:rPr>
          <w:sz w:val="26"/>
          <w:szCs w:val="26"/>
        </w:rPr>
        <w:lastRenderedPageBreak/>
        <w:t>развитие личностного и профессионального самоопределения (ориентации детей на группу профессий «человек – человек»)</w:t>
      </w:r>
    </w:p>
    <w:p w:rsidR="00B35C9F" w:rsidRPr="001C791D" w:rsidRDefault="00C84346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 xml:space="preserve">Данная направленность </w:t>
      </w:r>
      <w:r w:rsidRPr="001C791D">
        <w:rPr>
          <w:rFonts w:ascii="Times New Roman" w:hAnsi="Times New Roman"/>
          <w:sz w:val="26"/>
          <w:szCs w:val="26"/>
        </w:rPr>
        <w:t xml:space="preserve">представлена </w:t>
      </w:r>
      <w:r w:rsidR="00706A4C" w:rsidRPr="001C791D">
        <w:rPr>
          <w:rFonts w:ascii="Times New Roman" w:hAnsi="Times New Roman"/>
          <w:sz w:val="26"/>
          <w:szCs w:val="26"/>
        </w:rPr>
        <w:t>следующими объединениями</w:t>
      </w:r>
      <w:r w:rsidRPr="001C791D">
        <w:rPr>
          <w:rFonts w:ascii="Times New Roman" w:hAnsi="Times New Roman"/>
          <w:sz w:val="26"/>
          <w:szCs w:val="26"/>
        </w:rPr>
        <w:t>:</w:t>
      </w:r>
    </w:p>
    <w:p w:rsidR="004356FE" w:rsidRPr="001C791D" w:rsidRDefault="004356FE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- «Английский для </w:t>
      </w:r>
      <w:r w:rsidR="00706A4C" w:rsidRPr="001C791D">
        <w:rPr>
          <w:rFonts w:ascii="Times New Roman" w:hAnsi="Times New Roman"/>
          <w:sz w:val="26"/>
          <w:szCs w:val="26"/>
        </w:rPr>
        <w:t>детей» (</w:t>
      </w:r>
      <w:r w:rsidRPr="001C791D">
        <w:rPr>
          <w:rFonts w:ascii="Times New Roman" w:hAnsi="Times New Roman"/>
          <w:sz w:val="26"/>
          <w:szCs w:val="26"/>
        </w:rPr>
        <w:t>10 групп),</w:t>
      </w:r>
    </w:p>
    <w:p w:rsidR="00C84346" w:rsidRPr="001C791D" w:rsidRDefault="00706A4C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</w:t>
      </w:r>
      <w:r w:rsidR="00C84346" w:rsidRPr="001C791D">
        <w:rPr>
          <w:rFonts w:ascii="Times New Roman" w:hAnsi="Times New Roman"/>
          <w:sz w:val="26"/>
          <w:szCs w:val="26"/>
        </w:rPr>
        <w:t>Юные и</w:t>
      </w:r>
      <w:r w:rsidR="002904DA" w:rsidRPr="001C791D">
        <w:rPr>
          <w:rFonts w:ascii="Times New Roman" w:hAnsi="Times New Roman"/>
          <w:sz w:val="26"/>
          <w:szCs w:val="26"/>
        </w:rPr>
        <w:t>нспекторы дорожного движения» (</w:t>
      </w:r>
      <w:r w:rsidR="00C84346" w:rsidRPr="001C791D">
        <w:rPr>
          <w:rFonts w:ascii="Times New Roman" w:hAnsi="Times New Roman"/>
          <w:sz w:val="26"/>
          <w:szCs w:val="26"/>
        </w:rPr>
        <w:t>1 группа)</w:t>
      </w:r>
      <w:r w:rsidR="00195176" w:rsidRPr="001C791D">
        <w:rPr>
          <w:rFonts w:ascii="Times New Roman" w:hAnsi="Times New Roman"/>
          <w:sz w:val="26"/>
          <w:szCs w:val="26"/>
        </w:rPr>
        <w:t>.</w:t>
      </w:r>
    </w:p>
    <w:p w:rsidR="00C84346" w:rsidRPr="001C791D" w:rsidRDefault="00C84346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C791D">
        <w:rPr>
          <w:rFonts w:ascii="Times New Roman" w:hAnsi="Times New Roman"/>
          <w:b/>
          <w:i/>
          <w:sz w:val="26"/>
          <w:szCs w:val="26"/>
        </w:rPr>
        <w:t>Ш</w:t>
      </w:r>
      <w:r w:rsidR="002904DA" w:rsidRPr="001C791D">
        <w:rPr>
          <w:rFonts w:ascii="Times New Roman" w:hAnsi="Times New Roman"/>
          <w:b/>
          <w:i/>
          <w:sz w:val="26"/>
          <w:szCs w:val="26"/>
        </w:rPr>
        <w:t>.</w:t>
      </w:r>
      <w:r w:rsidRPr="001C791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904DA" w:rsidRPr="001C791D">
        <w:rPr>
          <w:rFonts w:ascii="Times New Roman" w:hAnsi="Times New Roman"/>
          <w:b/>
          <w:i/>
          <w:sz w:val="26"/>
          <w:szCs w:val="26"/>
        </w:rPr>
        <w:t>Естественнонаучная</w:t>
      </w:r>
      <w:r w:rsidRPr="001C791D">
        <w:rPr>
          <w:rFonts w:ascii="Times New Roman" w:hAnsi="Times New Roman"/>
          <w:b/>
          <w:i/>
          <w:sz w:val="26"/>
          <w:szCs w:val="26"/>
        </w:rPr>
        <w:t xml:space="preserve"> направленность </w:t>
      </w:r>
      <w:r w:rsidR="00706A4C" w:rsidRPr="001C791D">
        <w:rPr>
          <w:rFonts w:ascii="Times New Roman" w:hAnsi="Times New Roman"/>
          <w:sz w:val="26"/>
          <w:szCs w:val="26"/>
        </w:rPr>
        <w:t>ориентирована</w:t>
      </w:r>
      <w:r w:rsidR="00706A4C" w:rsidRPr="001C791D">
        <w:rPr>
          <w:rFonts w:ascii="Times New Roman" w:hAnsi="Times New Roman"/>
          <w:sz w:val="26"/>
          <w:szCs w:val="26"/>
          <w:shd w:val="clear" w:color="auto" w:fill="FFFFFF"/>
        </w:rPr>
        <w:t xml:space="preserve"> на</w:t>
      </w:r>
      <w:r w:rsidRPr="001C791D">
        <w:rPr>
          <w:rFonts w:ascii="Times New Roman" w:hAnsi="Times New Roman"/>
          <w:sz w:val="26"/>
          <w:szCs w:val="26"/>
          <w:shd w:val="clear" w:color="auto" w:fill="FFFFFF"/>
        </w:rPr>
        <w:t xml:space="preserve"> фор</w:t>
      </w:r>
      <w:r w:rsidR="0062471F" w:rsidRPr="001C791D">
        <w:rPr>
          <w:rFonts w:ascii="Times New Roman" w:hAnsi="Times New Roman"/>
          <w:sz w:val="26"/>
          <w:szCs w:val="26"/>
          <w:shd w:val="clear" w:color="auto" w:fill="FFFFFF"/>
        </w:rPr>
        <w:t>мирование научной картины мира.</w:t>
      </w:r>
    </w:p>
    <w:p w:rsidR="00C84346" w:rsidRPr="001C791D" w:rsidRDefault="00C84346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C791D">
        <w:rPr>
          <w:rFonts w:ascii="Times New Roman" w:hAnsi="Times New Roman"/>
          <w:sz w:val="26"/>
          <w:szCs w:val="26"/>
          <w:shd w:val="clear" w:color="auto" w:fill="FFFFFF"/>
        </w:rPr>
        <w:t>Цель:</w:t>
      </w:r>
      <w:r w:rsidR="00A251E2" w:rsidRPr="001C791D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  <w:r w:rsidR="00A251E2" w:rsidRPr="001C791D">
        <w:rPr>
          <w:rFonts w:ascii="Times New Roman" w:hAnsi="Times New Roman"/>
          <w:sz w:val="26"/>
          <w:szCs w:val="26"/>
          <w:shd w:val="clear" w:color="auto" w:fill="FFFFFF"/>
        </w:rPr>
        <w:t>создание условий для формирования у школьников поисково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</w:p>
    <w:p w:rsidR="00A251E2" w:rsidRPr="001C791D" w:rsidRDefault="00A251E2" w:rsidP="00837E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>Основными задачами являются:</w:t>
      </w:r>
    </w:p>
    <w:p w:rsidR="00A251E2" w:rsidRPr="001C791D" w:rsidRDefault="00A251E2" w:rsidP="00837E0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Совершенствование преподавания в сфере дополнительного образования детей естественных наук и их прикладных направлений, связанных с природопользованием, охраной природы и охраной здоровья человека;</w:t>
      </w:r>
    </w:p>
    <w:p w:rsidR="00A251E2" w:rsidRPr="001C791D" w:rsidRDefault="00A251E2" w:rsidP="00B85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Развитие воспитательного компонента образовательной деятельности, включая экологическое воспитание и трудовое воспитание;</w:t>
      </w:r>
    </w:p>
    <w:p w:rsidR="00A251E2" w:rsidRPr="001C791D" w:rsidRDefault="00A251E2" w:rsidP="00B85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Формирование и развитие естественнонаучного мировоззрения, целостной научной картины мира в области окружающей среды, положения человека в современной картине мира;</w:t>
      </w:r>
    </w:p>
    <w:p w:rsidR="00A251E2" w:rsidRPr="001C791D" w:rsidRDefault="00A251E2" w:rsidP="00B85434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Обеспечение условий для развития детей, занимающихся в объединениях естественнонаучной направленности, включая поддержание их здоровья и развитие умственных и коммуникативных способностей;</w:t>
      </w:r>
    </w:p>
    <w:p w:rsidR="00A251E2" w:rsidRPr="001C791D" w:rsidRDefault="0015605D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 xml:space="preserve">Данная направленность </w:t>
      </w:r>
      <w:r w:rsidRPr="001C791D">
        <w:rPr>
          <w:rFonts w:ascii="Times New Roman" w:hAnsi="Times New Roman"/>
          <w:sz w:val="26"/>
          <w:szCs w:val="26"/>
        </w:rPr>
        <w:t>представлена объединением:</w:t>
      </w:r>
    </w:p>
    <w:p w:rsidR="0015605D" w:rsidRPr="001C791D" w:rsidRDefault="004356FE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 xml:space="preserve">- </w:t>
      </w:r>
      <w:r w:rsidR="00F315D0">
        <w:rPr>
          <w:rFonts w:ascii="Times New Roman" w:hAnsi="Times New Roman"/>
          <w:sz w:val="26"/>
          <w:szCs w:val="26"/>
        </w:rPr>
        <w:t>«</w:t>
      </w:r>
      <w:proofErr w:type="spellStart"/>
      <w:r w:rsidR="00F315D0">
        <w:rPr>
          <w:rFonts w:ascii="Times New Roman" w:hAnsi="Times New Roman"/>
          <w:sz w:val="26"/>
          <w:szCs w:val="26"/>
        </w:rPr>
        <w:t>Эколята</w:t>
      </w:r>
      <w:proofErr w:type="spellEnd"/>
      <w:r w:rsidR="00F315D0">
        <w:rPr>
          <w:rFonts w:ascii="Times New Roman" w:hAnsi="Times New Roman"/>
          <w:sz w:val="26"/>
          <w:szCs w:val="26"/>
        </w:rPr>
        <w:t>-защитники природы» (1 группа</w:t>
      </w:r>
      <w:r w:rsidR="0015605D" w:rsidRPr="001C791D">
        <w:rPr>
          <w:rFonts w:ascii="Times New Roman" w:hAnsi="Times New Roman"/>
          <w:sz w:val="26"/>
          <w:szCs w:val="26"/>
        </w:rPr>
        <w:t>)</w:t>
      </w:r>
      <w:r w:rsidR="00195176" w:rsidRPr="001C791D">
        <w:rPr>
          <w:rFonts w:ascii="Times New Roman" w:hAnsi="Times New Roman"/>
          <w:sz w:val="26"/>
          <w:szCs w:val="26"/>
        </w:rPr>
        <w:t>.</w:t>
      </w:r>
    </w:p>
    <w:p w:rsidR="00195176" w:rsidRPr="001C791D" w:rsidRDefault="00706A4C" w:rsidP="00B85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791D">
        <w:rPr>
          <w:rFonts w:ascii="Times New Roman" w:hAnsi="Times New Roman"/>
          <w:b/>
          <w:i/>
          <w:color w:val="000000"/>
          <w:sz w:val="26"/>
          <w:szCs w:val="26"/>
          <w:lang w:val="en-US"/>
        </w:rPr>
        <w:t>I</w:t>
      </w:r>
      <w:r w:rsidR="00195176" w:rsidRPr="001C791D">
        <w:rPr>
          <w:rFonts w:ascii="Times New Roman" w:hAnsi="Times New Roman"/>
          <w:b/>
          <w:i/>
          <w:color w:val="000000"/>
          <w:sz w:val="26"/>
          <w:szCs w:val="26"/>
        </w:rPr>
        <w:t xml:space="preserve">V. </w:t>
      </w:r>
      <w:r w:rsidR="00195176" w:rsidRPr="001C791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Физкультурно-спортивная направленность </w:t>
      </w:r>
      <w:r w:rsidR="00195176" w:rsidRPr="001C791D">
        <w:rPr>
          <w:rFonts w:ascii="Times New Roman" w:hAnsi="Times New Roman"/>
          <w:color w:val="000000"/>
          <w:sz w:val="26"/>
          <w:szCs w:val="26"/>
        </w:rPr>
        <w:t>ориентирована на подготовку учащихся к школьным и муниципальным мероприятиям, формирование здорового образа жизни, физического совершенствования, а также на отказ негативных проявлений, в том числе вредных привычек.</w:t>
      </w:r>
    </w:p>
    <w:p w:rsidR="00195176" w:rsidRPr="001C791D" w:rsidRDefault="00195176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 xml:space="preserve">Данная направленность </w:t>
      </w:r>
      <w:r w:rsidRPr="001C791D">
        <w:rPr>
          <w:rFonts w:ascii="Times New Roman" w:hAnsi="Times New Roman"/>
          <w:sz w:val="26"/>
          <w:szCs w:val="26"/>
        </w:rPr>
        <w:t>представлена объединением:</w:t>
      </w:r>
    </w:p>
    <w:p w:rsidR="00195176" w:rsidRPr="001C791D" w:rsidRDefault="00706A4C" w:rsidP="00B854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«Юные патриоты</w:t>
      </w:r>
      <w:r w:rsidR="00F315D0">
        <w:rPr>
          <w:rFonts w:ascii="Times New Roman" w:hAnsi="Times New Roman"/>
          <w:sz w:val="26"/>
          <w:szCs w:val="26"/>
        </w:rPr>
        <w:t>» (2 группы</w:t>
      </w:r>
      <w:r w:rsidR="00195176" w:rsidRPr="001C791D">
        <w:rPr>
          <w:rFonts w:ascii="Times New Roman" w:hAnsi="Times New Roman"/>
          <w:sz w:val="26"/>
          <w:szCs w:val="26"/>
        </w:rPr>
        <w:t>).</w:t>
      </w:r>
    </w:p>
    <w:p w:rsidR="00706A4C" w:rsidRPr="001C791D" w:rsidRDefault="00706A4C" w:rsidP="001C791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791D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1C791D">
        <w:rPr>
          <w:rFonts w:ascii="Times New Roman" w:hAnsi="Times New Roman"/>
          <w:b/>
          <w:i/>
          <w:sz w:val="26"/>
          <w:szCs w:val="26"/>
        </w:rPr>
        <w:t>. Туристско-краеведческая направленность</w:t>
      </w:r>
      <w:r w:rsidR="001C791D" w:rsidRPr="001C791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C791D" w:rsidRPr="001C791D">
        <w:rPr>
          <w:rFonts w:ascii="Times New Roman" w:hAnsi="Times New Roman"/>
          <w:color w:val="000000"/>
          <w:sz w:val="26"/>
          <w:szCs w:val="26"/>
        </w:rPr>
        <w:t>ориентирована на формирование познавательной деятельности в области краеведения, подготовку учащихся к школьным и муниципальным мероприятиям.</w:t>
      </w:r>
    </w:p>
    <w:p w:rsidR="001C791D" w:rsidRPr="001C791D" w:rsidRDefault="001C791D" w:rsidP="001C79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Cs/>
          <w:sz w:val="26"/>
          <w:szCs w:val="26"/>
        </w:rPr>
        <w:t xml:space="preserve">Данная направленность </w:t>
      </w:r>
      <w:r w:rsidRPr="001C791D">
        <w:rPr>
          <w:rFonts w:ascii="Times New Roman" w:hAnsi="Times New Roman"/>
          <w:sz w:val="26"/>
          <w:szCs w:val="26"/>
        </w:rPr>
        <w:t>представлена объединением:</w:t>
      </w:r>
    </w:p>
    <w:p w:rsidR="001C791D" w:rsidRPr="001C791D" w:rsidRDefault="001C791D" w:rsidP="001C79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t>- «Юные  музееведы» (1 группа).</w:t>
      </w:r>
    </w:p>
    <w:p w:rsidR="0015605D" w:rsidRPr="001C791D" w:rsidRDefault="0015605D" w:rsidP="00B8543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b/>
          <w:bCs/>
          <w:sz w:val="26"/>
          <w:szCs w:val="26"/>
        </w:rPr>
        <w:t xml:space="preserve">Формы подведения итогов реализации дополнительных общеразвивающих программ – </w:t>
      </w:r>
      <w:r w:rsidRPr="001C791D">
        <w:rPr>
          <w:rFonts w:ascii="Times New Roman" w:hAnsi="Times New Roman"/>
          <w:sz w:val="26"/>
          <w:szCs w:val="26"/>
        </w:rPr>
        <w:t>общешкольные выставки, конкурсы, концерты, мероприятия, праздники, а также защита проектов, участие в муниципальных и региональных мероприятиях, фестивалях, конкурсах, соревнованиях.</w:t>
      </w:r>
    </w:p>
    <w:p w:rsidR="0015605D" w:rsidRPr="001C791D" w:rsidRDefault="0015605D" w:rsidP="00B8543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Руководители объединений по интересам осуществляют образовательную деятельность по дополнительным </w:t>
      </w:r>
      <w:r w:rsidR="00706A4C" w:rsidRPr="001C791D">
        <w:rPr>
          <w:sz w:val="26"/>
          <w:szCs w:val="26"/>
        </w:rPr>
        <w:t>общеразвивающим программам</w:t>
      </w:r>
      <w:r w:rsidRPr="001C791D">
        <w:rPr>
          <w:sz w:val="26"/>
          <w:szCs w:val="26"/>
        </w:rPr>
        <w:t xml:space="preserve"> в соответствии с направленностями.  По каждой направленности у педагогов имеется программно-методическое </w:t>
      </w:r>
      <w:r w:rsidR="00706A4C" w:rsidRPr="001C791D">
        <w:rPr>
          <w:sz w:val="26"/>
          <w:szCs w:val="26"/>
        </w:rPr>
        <w:t>обеспечение, программы</w:t>
      </w:r>
      <w:r w:rsidRPr="001C791D">
        <w:rPr>
          <w:sz w:val="26"/>
          <w:szCs w:val="26"/>
        </w:rPr>
        <w:t xml:space="preserve"> дополнительного образования, рассмотренные на заседании методического совета и утвержденные приказом директора МБОУ «СОШ №30».</w:t>
      </w:r>
    </w:p>
    <w:p w:rsidR="0015605D" w:rsidRPr="001C791D" w:rsidRDefault="0015605D" w:rsidP="00B854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791D">
        <w:rPr>
          <w:rFonts w:ascii="Times New Roman" w:hAnsi="Times New Roman"/>
          <w:sz w:val="26"/>
          <w:szCs w:val="26"/>
        </w:rPr>
        <w:lastRenderedPageBreak/>
        <w:tab/>
        <w:t xml:space="preserve">Учебные кабинеты, в которых проводятся занятия объединений по </w:t>
      </w:r>
      <w:r w:rsidR="00706A4C" w:rsidRPr="001C791D">
        <w:rPr>
          <w:rFonts w:ascii="Times New Roman" w:hAnsi="Times New Roman"/>
          <w:sz w:val="26"/>
          <w:szCs w:val="26"/>
        </w:rPr>
        <w:t>интересам, оснащены</w:t>
      </w:r>
      <w:r w:rsidRPr="001C791D">
        <w:rPr>
          <w:rFonts w:ascii="Times New Roman" w:hAnsi="Times New Roman"/>
          <w:sz w:val="26"/>
          <w:szCs w:val="26"/>
        </w:rPr>
        <w:t xml:space="preserve"> необходимым оборудованием: компьютерами, мультимедийными проекторами, экраном, интерактивными досками, звукоусиливающим </w:t>
      </w:r>
      <w:r w:rsidR="00706A4C" w:rsidRPr="001C791D">
        <w:rPr>
          <w:rFonts w:ascii="Times New Roman" w:hAnsi="Times New Roman"/>
          <w:sz w:val="26"/>
          <w:szCs w:val="26"/>
        </w:rPr>
        <w:t>устройством, имеется выход</w:t>
      </w:r>
      <w:r w:rsidRPr="001C791D">
        <w:rPr>
          <w:rFonts w:ascii="Times New Roman" w:hAnsi="Times New Roman"/>
          <w:sz w:val="26"/>
          <w:szCs w:val="26"/>
        </w:rPr>
        <w:t xml:space="preserve"> в Интернет, локальная сеть. </w:t>
      </w:r>
    </w:p>
    <w:p w:rsidR="0015605D" w:rsidRPr="00844F30" w:rsidRDefault="0015605D" w:rsidP="00B85434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5605D" w:rsidRPr="00844F30" w:rsidSect="004D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D08"/>
    <w:multiLevelType w:val="hybridMultilevel"/>
    <w:tmpl w:val="80D2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21B1E"/>
    <w:multiLevelType w:val="multilevel"/>
    <w:tmpl w:val="F8A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17D54"/>
    <w:multiLevelType w:val="hybridMultilevel"/>
    <w:tmpl w:val="68F2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94E21"/>
    <w:multiLevelType w:val="hybridMultilevel"/>
    <w:tmpl w:val="06DE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33965"/>
    <w:multiLevelType w:val="multilevel"/>
    <w:tmpl w:val="E5B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B7136"/>
    <w:multiLevelType w:val="multilevel"/>
    <w:tmpl w:val="FEFA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1D2"/>
    <w:rsid w:val="00095F95"/>
    <w:rsid w:val="000B2868"/>
    <w:rsid w:val="00114673"/>
    <w:rsid w:val="0015605D"/>
    <w:rsid w:val="00195176"/>
    <w:rsid w:val="001C44BD"/>
    <w:rsid w:val="001C791D"/>
    <w:rsid w:val="001E10B6"/>
    <w:rsid w:val="001F61D2"/>
    <w:rsid w:val="002530A7"/>
    <w:rsid w:val="002904DA"/>
    <w:rsid w:val="003332C0"/>
    <w:rsid w:val="00421A2B"/>
    <w:rsid w:val="004356FE"/>
    <w:rsid w:val="00454121"/>
    <w:rsid w:val="00481B3A"/>
    <w:rsid w:val="004A41BB"/>
    <w:rsid w:val="004C1944"/>
    <w:rsid w:val="004D045C"/>
    <w:rsid w:val="0055491B"/>
    <w:rsid w:val="0062471F"/>
    <w:rsid w:val="00637CF5"/>
    <w:rsid w:val="00706A4C"/>
    <w:rsid w:val="00750E76"/>
    <w:rsid w:val="007A7312"/>
    <w:rsid w:val="007C6864"/>
    <w:rsid w:val="007E3E6B"/>
    <w:rsid w:val="008122BB"/>
    <w:rsid w:val="00837E0C"/>
    <w:rsid w:val="00844F30"/>
    <w:rsid w:val="00973681"/>
    <w:rsid w:val="009750EA"/>
    <w:rsid w:val="00A251E2"/>
    <w:rsid w:val="00AB24B2"/>
    <w:rsid w:val="00AC3CEF"/>
    <w:rsid w:val="00AC449C"/>
    <w:rsid w:val="00B35C9F"/>
    <w:rsid w:val="00B85434"/>
    <w:rsid w:val="00C84346"/>
    <w:rsid w:val="00CE4736"/>
    <w:rsid w:val="00D92D0B"/>
    <w:rsid w:val="00E72438"/>
    <w:rsid w:val="00EA1347"/>
    <w:rsid w:val="00EE4385"/>
    <w:rsid w:val="00F315D0"/>
    <w:rsid w:val="00F85B34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61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1F61D2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F61D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35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5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91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3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gu.su/wp-content/uploads/2017/11/FZ-N-273-FZ-Ob-obrazovanii-red.-ot-29.07.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anton.staroverov200@mail.ru</cp:lastModifiedBy>
  <cp:revision>40</cp:revision>
  <cp:lastPrinted>2023-07-05T04:34:00Z</cp:lastPrinted>
  <dcterms:created xsi:type="dcterms:W3CDTF">2021-04-08T06:17:00Z</dcterms:created>
  <dcterms:modified xsi:type="dcterms:W3CDTF">2023-11-11T16:43:00Z</dcterms:modified>
</cp:coreProperties>
</file>