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  <w:gridCol w:w="4140"/>
      </w:tblGrid>
      <w:tr w:rsidR="009613E0" w:rsidRPr="00F33380" w:rsidTr="00F87460">
        <w:trPr>
          <w:trHeight w:val="3678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3E0" w:rsidRDefault="009613E0" w:rsidP="00F87460">
            <w:pPr>
              <w:jc w:val="center"/>
              <w:rPr>
                <w:sz w:val="20"/>
                <w:szCs w:val="20"/>
                <w:lang w:val="en-US"/>
              </w:rPr>
            </w:pPr>
            <w:r w:rsidRPr="00DB54E9">
              <w:rPr>
                <w:noProof/>
                <w:lang w:eastAsia="ru-RU"/>
              </w:rPr>
              <w:drawing>
                <wp:inline distT="0" distB="0" distL="0" distR="0">
                  <wp:extent cx="1383665" cy="859790"/>
                  <wp:effectExtent l="0" t="0" r="6985" b="0"/>
                  <wp:docPr id="2" name="Рисунок 2" descr="Описание: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13E0" w:rsidRPr="009613E0" w:rsidRDefault="009613E0" w:rsidP="009613E0">
            <w:pPr>
              <w:rPr>
                <w:sz w:val="20"/>
                <w:szCs w:val="20"/>
                <w:lang w:val="en-US"/>
              </w:rPr>
            </w:pPr>
          </w:p>
          <w:p w:rsidR="009613E0" w:rsidRPr="009613E0" w:rsidRDefault="009613E0" w:rsidP="009613E0">
            <w:pPr>
              <w:rPr>
                <w:sz w:val="20"/>
                <w:szCs w:val="20"/>
                <w:lang w:val="en-US"/>
              </w:rPr>
            </w:pPr>
          </w:p>
          <w:p w:rsidR="009613E0" w:rsidRPr="009613E0" w:rsidRDefault="009613E0" w:rsidP="009613E0">
            <w:pPr>
              <w:tabs>
                <w:tab w:val="left" w:pos="3782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3E0" w:rsidRDefault="009613E0" w:rsidP="009613E0">
            <w:pPr>
              <w:shd w:val="clear" w:color="auto" w:fill="FFFFFF"/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</w:p>
          <w:p w:rsidR="00B468FD" w:rsidRPr="00B468FD" w:rsidRDefault="00B468FD" w:rsidP="00B468FD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</w:t>
            </w:r>
            <w:r w:rsidRPr="00B468FD">
              <w:rPr>
                <w:rFonts w:ascii="Times New Roman" w:hAnsi="Times New Roman" w:cs="Times New Roman"/>
                <w:sz w:val="24"/>
                <w:szCs w:val="24"/>
              </w:rPr>
              <w:t>УТВЕРЖДЁН</w:t>
            </w:r>
          </w:p>
          <w:p w:rsidR="00B468FD" w:rsidRPr="00B468FD" w:rsidRDefault="00B468FD" w:rsidP="00B468FD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68FD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по МБОУ «Средняя </w:t>
            </w:r>
          </w:p>
          <w:p w:rsidR="00B468FD" w:rsidRPr="00B468FD" w:rsidRDefault="00B468FD" w:rsidP="00B468FD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68FD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 №30»</w:t>
            </w:r>
          </w:p>
          <w:p w:rsidR="00B468FD" w:rsidRPr="007F519B" w:rsidRDefault="00B468FD" w:rsidP="00B468FD">
            <w:pPr>
              <w:pStyle w:val="a4"/>
              <w:jc w:val="right"/>
            </w:pPr>
            <w:r w:rsidRPr="00B468FD">
              <w:rPr>
                <w:rFonts w:ascii="Times New Roman" w:hAnsi="Times New Roman" w:cs="Times New Roman"/>
                <w:sz w:val="24"/>
                <w:szCs w:val="24"/>
              </w:rPr>
              <w:t>от 01 сентября 2023 года № 211</w:t>
            </w:r>
          </w:p>
          <w:p w:rsidR="009613E0" w:rsidRPr="00F33380" w:rsidRDefault="009613E0" w:rsidP="00F87460">
            <w:pPr>
              <w:rPr>
                <w:sz w:val="28"/>
              </w:rPr>
            </w:pPr>
            <w:bookmarkStart w:id="0" w:name="_GoBack"/>
            <w:bookmarkEnd w:id="0"/>
          </w:p>
        </w:tc>
      </w:tr>
    </w:tbl>
    <w:p w:rsidR="009613E0" w:rsidRDefault="009613E0" w:rsidP="009613E0">
      <w:pPr>
        <w:shd w:val="clear" w:color="auto" w:fill="FFFFFF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МЕРОПРИЯТИЙ</w:t>
      </w:r>
    </w:p>
    <w:p w:rsidR="009613E0" w:rsidRDefault="009613E0" w:rsidP="009613E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увеличению охвата двухразовым горячим питанием учащихся </w:t>
      </w:r>
    </w:p>
    <w:p w:rsidR="009613E0" w:rsidRDefault="009613E0" w:rsidP="009613E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2023-2024 учебный год</w:t>
      </w:r>
    </w:p>
    <w:p w:rsidR="00B468FD" w:rsidRPr="008957C4" w:rsidRDefault="00B468FD" w:rsidP="00B468FD">
      <w:pPr>
        <w:jc w:val="center"/>
        <w:rPr>
          <w:b/>
          <w:sz w:val="28"/>
          <w:szCs w:val="28"/>
        </w:rPr>
      </w:pP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857"/>
        <w:gridCol w:w="1843"/>
        <w:gridCol w:w="2328"/>
      </w:tblGrid>
      <w:tr w:rsidR="00B468FD" w:rsidRPr="002F0197" w:rsidTr="00F87460">
        <w:tc>
          <w:tcPr>
            <w:tcW w:w="638" w:type="dxa"/>
          </w:tcPr>
          <w:p w:rsidR="00B468FD" w:rsidRPr="00B468FD" w:rsidRDefault="00B468FD" w:rsidP="00F87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8F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57" w:type="dxa"/>
          </w:tcPr>
          <w:p w:rsidR="00B468FD" w:rsidRPr="00B468FD" w:rsidRDefault="00B468FD" w:rsidP="00F87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8F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B468FD" w:rsidRPr="00B468FD" w:rsidRDefault="00B468FD" w:rsidP="00F87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8F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28" w:type="dxa"/>
          </w:tcPr>
          <w:p w:rsidR="00B468FD" w:rsidRPr="00B468FD" w:rsidRDefault="00B468FD" w:rsidP="00F87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8F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468FD" w:rsidRPr="002F0197" w:rsidTr="00F87460">
        <w:tc>
          <w:tcPr>
            <w:tcW w:w="638" w:type="dxa"/>
          </w:tcPr>
          <w:p w:rsidR="00B468FD" w:rsidRPr="00B468FD" w:rsidRDefault="00B468FD" w:rsidP="00F87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8F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857" w:type="dxa"/>
          </w:tcPr>
          <w:p w:rsidR="00B468FD" w:rsidRPr="00B468FD" w:rsidRDefault="00B468FD" w:rsidP="00F8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8FD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  «О правильном  питании  школьника»</w:t>
            </w:r>
          </w:p>
        </w:tc>
        <w:tc>
          <w:tcPr>
            <w:tcW w:w="1843" w:type="dxa"/>
          </w:tcPr>
          <w:p w:rsidR="00B468FD" w:rsidRPr="00B468FD" w:rsidRDefault="00B468FD" w:rsidP="00F8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8FD">
              <w:rPr>
                <w:rFonts w:ascii="Times New Roman" w:hAnsi="Times New Roman" w:cs="Times New Roman"/>
                <w:sz w:val="24"/>
                <w:szCs w:val="24"/>
              </w:rPr>
              <w:t>до 01 ноября  2023 года</w:t>
            </w:r>
          </w:p>
        </w:tc>
        <w:tc>
          <w:tcPr>
            <w:tcW w:w="2328" w:type="dxa"/>
          </w:tcPr>
          <w:p w:rsidR="00B468FD" w:rsidRPr="00B468FD" w:rsidRDefault="00B468FD" w:rsidP="00F8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8F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1-11-х классов</w:t>
            </w:r>
          </w:p>
        </w:tc>
      </w:tr>
      <w:tr w:rsidR="00B468FD" w:rsidRPr="002F0197" w:rsidTr="00F87460">
        <w:tc>
          <w:tcPr>
            <w:tcW w:w="638" w:type="dxa"/>
          </w:tcPr>
          <w:p w:rsidR="00B468FD" w:rsidRPr="00B468FD" w:rsidRDefault="00B468FD" w:rsidP="00F87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8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7" w:type="dxa"/>
          </w:tcPr>
          <w:p w:rsidR="00B468FD" w:rsidRPr="00B468FD" w:rsidRDefault="00B468FD" w:rsidP="00F8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8FD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методического объединения классных руководителей    «О работе  с учащимися по пропаганде здорового питания»                                                                   </w:t>
            </w:r>
          </w:p>
        </w:tc>
        <w:tc>
          <w:tcPr>
            <w:tcW w:w="1843" w:type="dxa"/>
          </w:tcPr>
          <w:p w:rsidR="00B468FD" w:rsidRPr="00B468FD" w:rsidRDefault="00B468FD" w:rsidP="00F8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8FD">
              <w:rPr>
                <w:rFonts w:ascii="Times New Roman" w:hAnsi="Times New Roman" w:cs="Times New Roman"/>
                <w:sz w:val="24"/>
                <w:szCs w:val="24"/>
              </w:rPr>
              <w:t>до 15 ноября 2023 года</w:t>
            </w:r>
          </w:p>
        </w:tc>
        <w:tc>
          <w:tcPr>
            <w:tcW w:w="2328" w:type="dxa"/>
          </w:tcPr>
          <w:p w:rsidR="00B468FD" w:rsidRPr="00B468FD" w:rsidRDefault="00B468FD" w:rsidP="00F8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8FD">
              <w:rPr>
                <w:rFonts w:ascii="Times New Roman" w:hAnsi="Times New Roman" w:cs="Times New Roman"/>
                <w:sz w:val="24"/>
                <w:szCs w:val="24"/>
              </w:rPr>
              <w:t>Орехова В.А.</w:t>
            </w:r>
            <w:proofErr w:type="gramStart"/>
            <w:r w:rsidRPr="00B468FD">
              <w:rPr>
                <w:rFonts w:ascii="Times New Roman" w:hAnsi="Times New Roman" w:cs="Times New Roman"/>
                <w:sz w:val="24"/>
                <w:szCs w:val="24"/>
              </w:rPr>
              <w:t>,  Труфанова</w:t>
            </w:r>
            <w:proofErr w:type="gramEnd"/>
            <w:r w:rsidRPr="00B468FD">
              <w:rPr>
                <w:rFonts w:ascii="Times New Roman" w:hAnsi="Times New Roman" w:cs="Times New Roman"/>
                <w:sz w:val="24"/>
                <w:szCs w:val="24"/>
              </w:rPr>
              <w:t xml:space="preserve"> Л.А.,</w:t>
            </w:r>
          </w:p>
          <w:p w:rsidR="00B468FD" w:rsidRPr="00B468FD" w:rsidRDefault="00B468FD" w:rsidP="00F8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8F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МО классных руководителей </w:t>
            </w:r>
          </w:p>
        </w:tc>
      </w:tr>
      <w:tr w:rsidR="00B468FD" w:rsidRPr="002F0197" w:rsidTr="00F87460">
        <w:tc>
          <w:tcPr>
            <w:tcW w:w="638" w:type="dxa"/>
          </w:tcPr>
          <w:p w:rsidR="00B468FD" w:rsidRPr="00B468FD" w:rsidRDefault="00B468FD" w:rsidP="00F87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8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7" w:type="dxa"/>
          </w:tcPr>
          <w:p w:rsidR="00B468FD" w:rsidRPr="00B468FD" w:rsidRDefault="00B468FD" w:rsidP="00F8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8FD">
              <w:rPr>
                <w:rFonts w:ascii="Times New Roman" w:hAnsi="Times New Roman" w:cs="Times New Roman"/>
                <w:sz w:val="24"/>
                <w:szCs w:val="24"/>
              </w:rPr>
              <w:t>Презентация   буклетов  о правильном питании</w:t>
            </w:r>
          </w:p>
        </w:tc>
        <w:tc>
          <w:tcPr>
            <w:tcW w:w="1843" w:type="dxa"/>
          </w:tcPr>
          <w:p w:rsidR="00B468FD" w:rsidRPr="00B468FD" w:rsidRDefault="00B468FD" w:rsidP="00F8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8FD">
              <w:rPr>
                <w:rFonts w:ascii="Times New Roman" w:hAnsi="Times New Roman" w:cs="Times New Roman"/>
                <w:sz w:val="24"/>
                <w:szCs w:val="24"/>
              </w:rPr>
              <w:t>октябрь-апрель 2023/2024 учебного года</w:t>
            </w:r>
          </w:p>
        </w:tc>
        <w:tc>
          <w:tcPr>
            <w:tcW w:w="2328" w:type="dxa"/>
          </w:tcPr>
          <w:p w:rsidR="00B468FD" w:rsidRPr="00B468FD" w:rsidRDefault="00B468FD" w:rsidP="00F8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8F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5-7-х классов</w:t>
            </w:r>
          </w:p>
        </w:tc>
      </w:tr>
      <w:tr w:rsidR="00B468FD" w:rsidRPr="002F0197" w:rsidTr="00F87460">
        <w:tc>
          <w:tcPr>
            <w:tcW w:w="638" w:type="dxa"/>
          </w:tcPr>
          <w:p w:rsidR="00B468FD" w:rsidRPr="00B468FD" w:rsidRDefault="00B468FD" w:rsidP="00F87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8F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857" w:type="dxa"/>
          </w:tcPr>
          <w:p w:rsidR="00B468FD" w:rsidRPr="00B468FD" w:rsidRDefault="00B468FD" w:rsidP="00F8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8FD">
              <w:rPr>
                <w:rFonts w:ascii="Times New Roman" w:hAnsi="Times New Roman" w:cs="Times New Roman"/>
                <w:sz w:val="24"/>
                <w:szCs w:val="24"/>
              </w:rPr>
              <w:t>Проведение Дней национальной кухни</w:t>
            </w:r>
          </w:p>
        </w:tc>
        <w:tc>
          <w:tcPr>
            <w:tcW w:w="1843" w:type="dxa"/>
          </w:tcPr>
          <w:p w:rsidR="00B468FD" w:rsidRPr="00B468FD" w:rsidRDefault="00B468FD" w:rsidP="00F8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8FD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328" w:type="dxa"/>
          </w:tcPr>
          <w:p w:rsidR="00B468FD" w:rsidRPr="00B468FD" w:rsidRDefault="00B468FD" w:rsidP="00F8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8FD">
              <w:rPr>
                <w:rFonts w:ascii="Times New Roman" w:hAnsi="Times New Roman" w:cs="Times New Roman"/>
                <w:sz w:val="24"/>
                <w:szCs w:val="24"/>
              </w:rPr>
              <w:t>Авакян</w:t>
            </w:r>
            <w:proofErr w:type="spellEnd"/>
            <w:r w:rsidRPr="00B468FD">
              <w:rPr>
                <w:rFonts w:ascii="Times New Roman" w:hAnsi="Times New Roman" w:cs="Times New Roman"/>
                <w:sz w:val="24"/>
                <w:szCs w:val="24"/>
              </w:rPr>
              <w:t xml:space="preserve"> Н.Ю., зав. производством</w:t>
            </w:r>
          </w:p>
        </w:tc>
      </w:tr>
      <w:tr w:rsidR="00B468FD" w:rsidRPr="002F0197" w:rsidTr="00F87460">
        <w:tc>
          <w:tcPr>
            <w:tcW w:w="638" w:type="dxa"/>
          </w:tcPr>
          <w:p w:rsidR="00B468FD" w:rsidRPr="00B468FD" w:rsidRDefault="00B468FD" w:rsidP="00F87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8F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57" w:type="dxa"/>
          </w:tcPr>
          <w:p w:rsidR="00B468FD" w:rsidRPr="00B468FD" w:rsidRDefault="00B468FD" w:rsidP="00F8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8FD">
              <w:rPr>
                <w:rFonts w:ascii="Times New Roman" w:hAnsi="Times New Roman" w:cs="Times New Roman"/>
                <w:sz w:val="24"/>
                <w:szCs w:val="24"/>
              </w:rPr>
              <w:t>Мониторинг охвата двухразовым горячим питанием  учащихся</w:t>
            </w:r>
          </w:p>
        </w:tc>
        <w:tc>
          <w:tcPr>
            <w:tcW w:w="1843" w:type="dxa"/>
          </w:tcPr>
          <w:p w:rsidR="00B468FD" w:rsidRPr="00B468FD" w:rsidRDefault="00B468FD" w:rsidP="00F8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8F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28" w:type="dxa"/>
          </w:tcPr>
          <w:p w:rsidR="00B468FD" w:rsidRPr="00B468FD" w:rsidRDefault="00B468FD" w:rsidP="00F8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8FD">
              <w:rPr>
                <w:rFonts w:ascii="Times New Roman" w:hAnsi="Times New Roman" w:cs="Times New Roman"/>
                <w:sz w:val="24"/>
                <w:szCs w:val="24"/>
              </w:rPr>
              <w:t>Михальчишина</w:t>
            </w:r>
            <w:proofErr w:type="spellEnd"/>
            <w:r w:rsidRPr="00B468FD">
              <w:rPr>
                <w:rFonts w:ascii="Times New Roman" w:hAnsi="Times New Roman" w:cs="Times New Roman"/>
                <w:sz w:val="24"/>
                <w:szCs w:val="24"/>
              </w:rPr>
              <w:t xml:space="preserve"> С.А., социальный педагог</w:t>
            </w:r>
          </w:p>
        </w:tc>
      </w:tr>
      <w:tr w:rsidR="00B468FD" w:rsidRPr="002F0197" w:rsidTr="00F87460">
        <w:tc>
          <w:tcPr>
            <w:tcW w:w="638" w:type="dxa"/>
          </w:tcPr>
          <w:p w:rsidR="00B468FD" w:rsidRPr="00B468FD" w:rsidRDefault="00B468FD" w:rsidP="00F87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8F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57" w:type="dxa"/>
          </w:tcPr>
          <w:p w:rsidR="00B468FD" w:rsidRPr="00B468FD" w:rsidRDefault="00B468FD" w:rsidP="00F8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8FD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об увеличении охвата двухразовым горячим питанием на административных совещаниях</w:t>
            </w:r>
          </w:p>
        </w:tc>
        <w:tc>
          <w:tcPr>
            <w:tcW w:w="1843" w:type="dxa"/>
          </w:tcPr>
          <w:p w:rsidR="00B468FD" w:rsidRPr="00B468FD" w:rsidRDefault="00B468FD" w:rsidP="00F8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8FD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328" w:type="dxa"/>
          </w:tcPr>
          <w:p w:rsidR="00B468FD" w:rsidRPr="00B468FD" w:rsidRDefault="00B468FD" w:rsidP="00F8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8FD">
              <w:rPr>
                <w:rFonts w:ascii="Times New Roman" w:hAnsi="Times New Roman" w:cs="Times New Roman"/>
                <w:sz w:val="24"/>
                <w:szCs w:val="24"/>
              </w:rPr>
              <w:t>Острякова Н.Н., заместитель директора</w:t>
            </w:r>
          </w:p>
        </w:tc>
      </w:tr>
      <w:tr w:rsidR="00B468FD" w:rsidRPr="002F0197" w:rsidTr="00F87460">
        <w:tc>
          <w:tcPr>
            <w:tcW w:w="638" w:type="dxa"/>
          </w:tcPr>
          <w:p w:rsidR="00B468FD" w:rsidRPr="00B468FD" w:rsidRDefault="00B468FD" w:rsidP="00F87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8F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57" w:type="dxa"/>
          </w:tcPr>
          <w:p w:rsidR="00B468FD" w:rsidRPr="00B468FD" w:rsidRDefault="00B468FD" w:rsidP="00F8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8FD">
              <w:rPr>
                <w:rFonts w:ascii="Times New Roman" w:hAnsi="Times New Roman" w:cs="Times New Roman"/>
                <w:sz w:val="24"/>
                <w:szCs w:val="24"/>
              </w:rPr>
              <w:t>Создание комиссии общественного контроля  организации и качества  питания учащихся</w:t>
            </w:r>
          </w:p>
        </w:tc>
        <w:tc>
          <w:tcPr>
            <w:tcW w:w="1843" w:type="dxa"/>
          </w:tcPr>
          <w:p w:rsidR="00B468FD" w:rsidRPr="00B468FD" w:rsidRDefault="00B468FD" w:rsidP="00F8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8FD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328" w:type="dxa"/>
          </w:tcPr>
          <w:p w:rsidR="00B468FD" w:rsidRPr="00B468FD" w:rsidRDefault="00B468FD" w:rsidP="00F8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8FD">
              <w:rPr>
                <w:rFonts w:ascii="Times New Roman" w:hAnsi="Times New Roman" w:cs="Times New Roman"/>
                <w:sz w:val="24"/>
                <w:szCs w:val="24"/>
              </w:rPr>
              <w:t>Еськова С.И., председатель комиссии</w:t>
            </w:r>
          </w:p>
        </w:tc>
      </w:tr>
    </w:tbl>
    <w:p w:rsidR="00B468FD" w:rsidRDefault="00B468FD" w:rsidP="00B468FD">
      <w:pPr>
        <w:jc w:val="center"/>
        <w:rPr>
          <w:b/>
        </w:rPr>
      </w:pPr>
    </w:p>
    <w:p w:rsidR="009613E0" w:rsidRDefault="009613E0" w:rsidP="009613E0"/>
    <w:p w:rsidR="009613E0" w:rsidRPr="009613E0" w:rsidRDefault="009613E0" w:rsidP="009613E0">
      <w:pPr>
        <w:jc w:val="center"/>
        <w:rPr>
          <w:rFonts w:ascii="Times New Roman" w:hAnsi="Times New Roman" w:cs="Times New Roman"/>
        </w:rPr>
      </w:pPr>
    </w:p>
    <w:sectPr w:rsidR="009613E0" w:rsidRPr="00961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4E68B5"/>
    <w:multiLevelType w:val="hybridMultilevel"/>
    <w:tmpl w:val="6B52814E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1AC"/>
    <w:rsid w:val="000D21AC"/>
    <w:rsid w:val="005A14FE"/>
    <w:rsid w:val="00851515"/>
    <w:rsid w:val="0093238A"/>
    <w:rsid w:val="009613E0"/>
    <w:rsid w:val="00A379C8"/>
    <w:rsid w:val="00A50BC3"/>
    <w:rsid w:val="00B468FD"/>
    <w:rsid w:val="00C43441"/>
    <w:rsid w:val="00D663FA"/>
    <w:rsid w:val="00E049FF"/>
    <w:rsid w:val="00EA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238C9"/>
  <w15:chartTrackingRefBased/>
  <w15:docId w15:val="{D97D9024-4B27-4F92-A2AA-AC0D5E86C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3E0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uiPriority w:val="1"/>
    <w:qFormat/>
    <w:rsid w:val="00B468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Natalya</cp:lastModifiedBy>
  <cp:revision>2</cp:revision>
  <dcterms:created xsi:type="dcterms:W3CDTF">2023-09-17T07:02:00Z</dcterms:created>
  <dcterms:modified xsi:type="dcterms:W3CDTF">2023-09-17T07:19:00Z</dcterms:modified>
</cp:coreProperties>
</file>