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DCDB1" w14:textId="093108AE" w:rsidR="00B83BB6" w:rsidRDefault="00923DF5">
      <w:pPr>
        <w:rPr>
          <w:noProof/>
        </w:rPr>
      </w:pPr>
      <w:r>
        <w:rPr>
          <w:noProof/>
          <w:lang w:eastAsia="ru-RU"/>
        </w:rPr>
        <w:drawing>
          <wp:inline distT="0" distB="0" distL="0" distR="0" wp14:anchorId="5E69D605" wp14:editId="1E8A4406">
            <wp:extent cx="5934075" cy="5934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6BFFF" w14:textId="1EA069BD" w:rsidR="00923DF5" w:rsidRDefault="00923DF5" w:rsidP="00923DF5">
      <w:pPr>
        <w:rPr>
          <w:noProof/>
        </w:rPr>
      </w:pPr>
    </w:p>
    <w:p w14:paraId="3BDF7872" w14:textId="69C36A15" w:rsidR="00923DF5" w:rsidRDefault="00923DF5" w:rsidP="00BA6D7B">
      <w:pPr>
        <w:tabs>
          <w:tab w:val="left" w:pos="1200"/>
        </w:tabs>
        <w:spacing w:after="0" w:line="240" w:lineRule="auto"/>
      </w:pPr>
      <w:r>
        <w:t xml:space="preserve">МЧС России напоминает: </w:t>
      </w:r>
    </w:p>
    <w:p w14:paraId="6C1BDEAE" w14:textId="77777777" w:rsidR="00923DF5" w:rsidRDefault="00923DF5" w:rsidP="00BA6D7B">
      <w:pPr>
        <w:tabs>
          <w:tab w:val="left" w:pos="1200"/>
        </w:tabs>
        <w:spacing w:after="0" w:line="240" w:lineRule="auto"/>
      </w:pPr>
      <w:r>
        <w:rPr>
          <w:rFonts w:ascii="Segoe UI Emoji" w:hAnsi="Segoe UI Emoji" w:cs="Segoe UI Emoji"/>
        </w:rPr>
        <w:t>⚠</w:t>
      </w:r>
      <w:r>
        <w:t>️не используй поврежденные провода и самодельные электронагревательные приборы;</w:t>
      </w:r>
    </w:p>
    <w:p w14:paraId="043AABA1" w14:textId="77777777" w:rsidR="00923DF5" w:rsidRDefault="00923DF5" w:rsidP="00BA6D7B">
      <w:pPr>
        <w:tabs>
          <w:tab w:val="left" w:pos="1200"/>
        </w:tabs>
        <w:spacing w:after="0" w:line="240" w:lineRule="auto"/>
      </w:pPr>
      <w:r>
        <w:rPr>
          <w:rFonts w:ascii="Segoe UI Emoji" w:hAnsi="Segoe UI Emoji" w:cs="Segoe UI Emoji"/>
        </w:rPr>
        <w:t>⚠</w:t>
      </w:r>
      <w:r>
        <w:t xml:space="preserve">️следи за целостностью изоляции; </w:t>
      </w:r>
    </w:p>
    <w:p w14:paraId="59D7010D" w14:textId="77777777" w:rsidR="00923DF5" w:rsidRDefault="00923DF5" w:rsidP="00BA6D7B">
      <w:pPr>
        <w:tabs>
          <w:tab w:val="left" w:pos="1200"/>
        </w:tabs>
        <w:spacing w:after="0" w:line="240" w:lineRule="auto"/>
      </w:pPr>
      <w:r>
        <w:rPr>
          <w:rFonts w:ascii="Segoe UI Emoji" w:hAnsi="Segoe UI Emoji" w:cs="Segoe UI Emoji"/>
        </w:rPr>
        <w:t>⚠</w:t>
      </w:r>
      <w:r>
        <w:t>️не накрывай электрические светильники бумагой и тканью;</w:t>
      </w:r>
    </w:p>
    <w:p w14:paraId="28502717" w14:textId="77777777" w:rsidR="00923DF5" w:rsidRDefault="00923DF5" w:rsidP="00BA6D7B">
      <w:pPr>
        <w:tabs>
          <w:tab w:val="left" w:pos="1200"/>
        </w:tabs>
        <w:spacing w:after="0" w:line="240" w:lineRule="auto"/>
      </w:pPr>
      <w:r>
        <w:rPr>
          <w:rFonts w:ascii="Segoe UI Emoji" w:hAnsi="Segoe UI Emoji" w:cs="Segoe UI Emoji"/>
        </w:rPr>
        <w:t>⚠</w:t>
      </w:r>
      <w:r>
        <w:t xml:space="preserve">️не скручивай провода и кабели. </w:t>
      </w:r>
    </w:p>
    <w:p w14:paraId="0B0531CF" w14:textId="46D0D88B" w:rsidR="00923DF5" w:rsidRDefault="00923DF5" w:rsidP="00BA6D7B">
      <w:pPr>
        <w:tabs>
          <w:tab w:val="left" w:pos="1200"/>
        </w:tabs>
        <w:spacing w:after="0" w:line="240" w:lineRule="auto"/>
      </w:pPr>
      <w:r>
        <w:rPr>
          <w:rFonts w:ascii="Segoe UI Emoji" w:hAnsi="Segoe UI Emoji" w:cs="Segoe UI Emoji"/>
        </w:rPr>
        <w:t>✅</w:t>
      </w:r>
      <w:r>
        <w:t>Безопасность начинается с тебя!</w:t>
      </w:r>
    </w:p>
    <w:p w14:paraId="60848E04" w14:textId="77777777" w:rsidR="00BA6D7B" w:rsidRDefault="00BA6D7B" w:rsidP="00BA6D7B">
      <w:pPr>
        <w:tabs>
          <w:tab w:val="left" w:pos="1200"/>
        </w:tabs>
        <w:spacing w:after="0" w:line="240" w:lineRule="auto"/>
      </w:pPr>
    </w:p>
    <w:p w14:paraId="58492790" w14:textId="77777777" w:rsidR="00BA6D7B" w:rsidRDefault="00BA6D7B" w:rsidP="00BA6D7B">
      <w:pPr>
        <w:tabs>
          <w:tab w:val="left" w:pos="1200"/>
        </w:tabs>
        <w:spacing w:after="0" w:line="240" w:lineRule="auto"/>
      </w:pPr>
    </w:p>
    <w:p w14:paraId="097F9FAD" w14:textId="77777777" w:rsidR="00BA6D7B" w:rsidRDefault="00BA6D7B" w:rsidP="00BA6D7B">
      <w:pPr>
        <w:tabs>
          <w:tab w:val="left" w:pos="1200"/>
        </w:tabs>
        <w:spacing w:after="0" w:line="240" w:lineRule="auto"/>
      </w:pPr>
    </w:p>
    <w:p w14:paraId="001D5398" w14:textId="77777777" w:rsidR="00BA6D7B" w:rsidRDefault="00BA6D7B" w:rsidP="00BA6D7B">
      <w:pPr>
        <w:tabs>
          <w:tab w:val="left" w:pos="1200"/>
        </w:tabs>
        <w:spacing w:after="0" w:line="240" w:lineRule="auto"/>
      </w:pPr>
    </w:p>
    <w:p w14:paraId="001C93FD" w14:textId="77777777" w:rsidR="00BA6D7B" w:rsidRDefault="00BA6D7B" w:rsidP="00BA6D7B">
      <w:pPr>
        <w:tabs>
          <w:tab w:val="left" w:pos="1200"/>
        </w:tabs>
        <w:spacing w:after="0" w:line="240" w:lineRule="auto"/>
      </w:pPr>
    </w:p>
    <w:p w14:paraId="6365F301" w14:textId="77777777" w:rsidR="00BA6D7B" w:rsidRDefault="00BA6D7B" w:rsidP="00BA6D7B">
      <w:pPr>
        <w:tabs>
          <w:tab w:val="left" w:pos="1200"/>
        </w:tabs>
        <w:spacing w:after="0" w:line="240" w:lineRule="auto"/>
      </w:pPr>
    </w:p>
    <w:p w14:paraId="59284803" w14:textId="77777777" w:rsidR="00BA6D7B" w:rsidRDefault="00BA6D7B" w:rsidP="00BA6D7B">
      <w:pPr>
        <w:tabs>
          <w:tab w:val="left" w:pos="1200"/>
        </w:tabs>
        <w:spacing w:after="0" w:line="240" w:lineRule="auto"/>
      </w:pPr>
    </w:p>
    <w:p w14:paraId="795F8D6D" w14:textId="77777777" w:rsidR="00BA6D7B" w:rsidRDefault="00BA6D7B" w:rsidP="00BA6D7B">
      <w:pPr>
        <w:tabs>
          <w:tab w:val="left" w:pos="1200"/>
        </w:tabs>
        <w:spacing w:after="0" w:line="240" w:lineRule="auto"/>
      </w:pPr>
    </w:p>
    <w:p w14:paraId="61C195D7" w14:textId="77777777" w:rsidR="00BA6D7B" w:rsidRDefault="00BA6D7B" w:rsidP="00BA6D7B">
      <w:pPr>
        <w:tabs>
          <w:tab w:val="left" w:pos="1200"/>
        </w:tabs>
        <w:spacing w:after="0" w:line="240" w:lineRule="auto"/>
      </w:pPr>
    </w:p>
    <w:p w14:paraId="5A9E5410" w14:textId="77777777" w:rsidR="00BA6D7B" w:rsidRDefault="00BA6D7B" w:rsidP="00BA6D7B">
      <w:pPr>
        <w:tabs>
          <w:tab w:val="left" w:pos="1200"/>
        </w:tabs>
        <w:spacing w:after="0" w:line="240" w:lineRule="auto"/>
      </w:pPr>
    </w:p>
    <w:p w14:paraId="070BC66D" w14:textId="77777777" w:rsidR="00BA6D7B" w:rsidRDefault="00BA6D7B" w:rsidP="00BA6D7B">
      <w:pPr>
        <w:tabs>
          <w:tab w:val="left" w:pos="1200"/>
        </w:tabs>
        <w:spacing w:after="0" w:line="240" w:lineRule="auto"/>
      </w:pPr>
    </w:p>
    <w:p w14:paraId="69C80A8D" w14:textId="5CAA8F51" w:rsidR="00BA6D7B" w:rsidRDefault="000A1074" w:rsidP="00BA6D7B">
      <w:pPr>
        <w:tabs>
          <w:tab w:val="left" w:pos="1200"/>
        </w:tabs>
        <w:spacing w:after="0" w:line="240" w:lineRule="auto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48FAAF" wp14:editId="08C5C067">
            <wp:extent cx="5937885" cy="2968625"/>
            <wp:effectExtent l="0" t="0" r="571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2E512" w14:textId="77777777" w:rsidR="000A1074" w:rsidRDefault="000A1074" w:rsidP="00BA6D7B">
      <w:pPr>
        <w:tabs>
          <w:tab w:val="left" w:pos="1200"/>
        </w:tabs>
        <w:spacing w:after="0" w:line="240" w:lineRule="auto"/>
      </w:pPr>
    </w:p>
    <w:p w14:paraId="1801DA3F" w14:textId="77777777" w:rsidR="000A1074" w:rsidRPr="008D21EF" w:rsidRDefault="000A1074" w:rsidP="000A1074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1EF">
        <w:rPr>
          <w:rFonts w:ascii="Times New Roman" w:hAnsi="Times New Roman" w:cs="Times New Roman"/>
          <w:sz w:val="28"/>
          <w:szCs w:val="28"/>
        </w:rPr>
        <w:t>Дети в особой категории риска: они чаще всего становятся жертвами происшествий. Беспечность взрослых приводит к трагедии с малышами.</w:t>
      </w:r>
    </w:p>
    <w:p w14:paraId="1A1E6BDF" w14:textId="77777777" w:rsidR="000A1074" w:rsidRPr="008D21EF" w:rsidRDefault="000A1074" w:rsidP="000A1074">
      <w:pPr>
        <w:rPr>
          <w:rFonts w:ascii="Times New Roman" w:hAnsi="Times New Roman" w:cs="Times New Roman"/>
          <w:sz w:val="28"/>
          <w:szCs w:val="28"/>
        </w:rPr>
      </w:pPr>
      <w:r w:rsidRPr="008D21EF">
        <w:rPr>
          <w:rFonts w:ascii="Times New Roman" w:hAnsi="Times New Roman" w:cs="Times New Roman"/>
          <w:sz w:val="28"/>
          <w:szCs w:val="28"/>
        </w:rPr>
        <w:t>МЧС России напоминает:</w:t>
      </w:r>
    </w:p>
    <w:p w14:paraId="1C1CFA58" w14:textId="77777777" w:rsidR="000A1074" w:rsidRPr="008D21EF" w:rsidRDefault="000A1074" w:rsidP="000A1074">
      <w:pPr>
        <w:rPr>
          <w:rFonts w:ascii="Times New Roman" w:hAnsi="Times New Roman" w:cs="Times New Roman"/>
          <w:sz w:val="28"/>
          <w:szCs w:val="28"/>
        </w:rPr>
      </w:pPr>
      <w:r w:rsidRPr="008D21EF">
        <w:rPr>
          <w:rFonts w:ascii="Segoe UI Emoji" w:hAnsi="Segoe UI Emoji" w:cs="Segoe UI Emoji"/>
          <w:sz w:val="28"/>
          <w:szCs w:val="28"/>
        </w:rPr>
        <w:t>⚠</w:t>
      </w:r>
      <w:r w:rsidRPr="008D21EF">
        <w:rPr>
          <w:rFonts w:ascii="Times New Roman" w:hAnsi="Times New Roman" w:cs="Times New Roman"/>
          <w:sz w:val="28"/>
          <w:szCs w:val="28"/>
        </w:rPr>
        <w:t>️не оставляй детей без присмотра;</w:t>
      </w:r>
    </w:p>
    <w:p w14:paraId="1EBCBB84" w14:textId="77777777" w:rsidR="000A1074" w:rsidRPr="008D21EF" w:rsidRDefault="000A1074" w:rsidP="000A1074">
      <w:pPr>
        <w:rPr>
          <w:rFonts w:ascii="Times New Roman" w:hAnsi="Times New Roman" w:cs="Times New Roman"/>
          <w:sz w:val="28"/>
          <w:szCs w:val="28"/>
        </w:rPr>
      </w:pPr>
      <w:r w:rsidRPr="008D21EF">
        <w:rPr>
          <w:rFonts w:ascii="Segoe UI Emoji" w:hAnsi="Segoe UI Emoji" w:cs="Segoe UI Emoji"/>
          <w:sz w:val="28"/>
          <w:szCs w:val="28"/>
        </w:rPr>
        <w:t>⚠</w:t>
      </w:r>
      <w:r w:rsidRPr="008D21EF">
        <w:rPr>
          <w:rFonts w:ascii="Times New Roman" w:hAnsi="Times New Roman" w:cs="Times New Roman"/>
          <w:sz w:val="28"/>
          <w:szCs w:val="28"/>
        </w:rPr>
        <w:t>️регулярно напоминай, что спички и зажигалки не игрушка;</w:t>
      </w:r>
    </w:p>
    <w:p w14:paraId="49727D9C" w14:textId="77777777" w:rsidR="000A1074" w:rsidRPr="008D21EF" w:rsidRDefault="000A1074" w:rsidP="000A1074">
      <w:pPr>
        <w:rPr>
          <w:rFonts w:ascii="Times New Roman" w:hAnsi="Times New Roman" w:cs="Times New Roman"/>
          <w:sz w:val="28"/>
          <w:szCs w:val="28"/>
        </w:rPr>
      </w:pPr>
      <w:r w:rsidRPr="008D21EF">
        <w:rPr>
          <w:rFonts w:ascii="Segoe UI Emoji" w:hAnsi="Segoe UI Emoji" w:cs="Segoe UI Emoji"/>
          <w:sz w:val="28"/>
          <w:szCs w:val="28"/>
        </w:rPr>
        <w:t>⚠</w:t>
      </w:r>
      <w:r w:rsidRPr="008D21EF">
        <w:rPr>
          <w:rFonts w:ascii="Times New Roman" w:hAnsi="Times New Roman" w:cs="Times New Roman"/>
          <w:sz w:val="28"/>
          <w:szCs w:val="28"/>
        </w:rPr>
        <w:t>️повтори с ребенком правила безопасности;</w:t>
      </w:r>
    </w:p>
    <w:p w14:paraId="4849AE86" w14:textId="77777777" w:rsidR="000A1074" w:rsidRPr="008D21EF" w:rsidRDefault="000A1074" w:rsidP="000A1074">
      <w:pPr>
        <w:rPr>
          <w:rFonts w:ascii="Times New Roman" w:hAnsi="Times New Roman" w:cs="Times New Roman"/>
          <w:sz w:val="28"/>
          <w:szCs w:val="28"/>
        </w:rPr>
      </w:pPr>
      <w:r w:rsidRPr="008D21EF">
        <w:rPr>
          <w:rFonts w:ascii="Segoe UI Emoji" w:hAnsi="Segoe UI Emoji" w:cs="Segoe UI Emoji"/>
          <w:sz w:val="28"/>
          <w:szCs w:val="28"/>
        </w:rPr>
        <w:t>⚠</w:t>
      </w:r>
      <w:r w:rsidRPr="008D21EF">
        <w:rPr>
          <w:rFonts w:ascii="Times New Roman" w:hAnsi="Times New Roman" w:cs="Times New Roman"/>
          <w:sz w:val="28"/>
          <w:szCs w:val="28"/>
        </w:rPr>
        <w:t xml:space="preserve">️напомни номера экстренных служб </w:t>
      </w:r>
      <w:r>
        <w:rPr>
          <w:rFonts w:ascii="Times New Roman" w:hAnsi="Times New Roman" w:cs="Times New Roman"/>
          <w:sz w:val="28"/>
          <w:szCs w:val="28"/>
        </w:rPr>
        <w:t>101 и 112!</w:t>
      </w:r>
    </w:p>
    <w:p w14:paraId="43CA991D" w14:textId="77777777" w:rsidR="000A1074" w:rsidRPr="00923DF5" w:rsidRDefault="000A1074" w:rsidP="00BA6D7B">
      <w:pPr>
        <w:tabs>
          <w:tab w:val="left" w:pos="1200"/>
        </w:tabs>
        <w:spacing w:after="0" w:line="240" w:lineRule="auto"/>
      </w:pPr>
      <w:bookmarkStart w:id="0" w:name="_GoBack"/>
      <w:bookmarkEnd w:id="0"/>
    </w:p>
    <w:sectPr w:rsidR="000A1074" w:rsidRPr="0092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B6"/>
    <w:rsid w:val="000A1074"/>
    <w:rsid w:val="00923DF5"/>
    <w:rsid w:val="00B83BB6"/>
    <w:rsid w:val="00BA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3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Титов</dc:creator>
  <cp:lastModifiedBy>Миша</cp:lastModifiedBy>
  <cp:revision>2</cp:revision>
  <dcterms:created xsi:type="dcterms:W3CDTF">2024-11-14T14:09:00Z</dcterms:created>
  <dcterms:modified xsi:type="dcterms:W3CDTF">2024-11-14T14:09:00Z</dcterms:modified>
</cp:coreProperties>
</file>